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2DE2" w:rsidRPr="00360F96" w:rsidRDefault="00832DE2" w:rsidP="00832DE2">
      <w:pPr>
        <w:rPr>
          <w:rFonts w:ascii="仿宋_GB2312" w:eastAsia="仿宋_GB2312"/>
          <w:sz w:val="24"/>
        </w:rPr>
      </w:pPr>
      <w:r>
        <w:rPr>
          <w:rFonts w:ascii="仿宋_GB2312" w:eastAsia="仿宋_GB2312" w:hint="eastAsia"/>
          <w:sz w:val="24"/>
        </w:rPr>
        <w:t>附件4-5：</w:t>
      </w:r>
    </w:p>
    <w:p w:rsidR="00832DE2" w:rsidRDefault="00832DE2" w:rsidP="00832DE2">
      <w:pPr>
        <w:jc w:val="center"/>
        <w:rPr>
          <w:b/>
          <w:bCs/>
          <w:sz w:val="44"/>
        </w:rPr>
      </w:pPr>
      <w:r>
        <w:rPr>
          <w:b/>
          <w:bCs/>
          <w:sz w:val="44"/>
        </w:rPr>
        <w:t>20</w:t>
      </w:r>
      <w:r>
        <w:rPr>
          <w:rFonts w:hint="eastAsia"/>
          <w:b/>
          <w:bCs/>
          <w:sz w:val="44"/>
        </w:rPr>
        <w:t>15</w:t>
      </w:r>
      <w:r>
        <w:rPr>
          <w:rFonts w:hint="eastAsia"/>
          <w:b/>
          <w:bCs/>
          <w:sz w:val="44"/>
        </w:rPr>
        <w:t>年西北大学硕士研究生拟录取名单（专业学位）</w:t>
      </w:r>
    </w:p>
    <w:p w:rsidR="00832DE2" w:rsidRDefault="00832DE2" w:rsidP="00832DE2">
      <w:pPr>
        <w:ind w:firstLineChars="200" w:firstLine="560"/>
        <w:rPr>
          <w:rFonts w:ascii="仿宋_GB2312" w:eastAsia="仿宋_GB2312"/>
          <w:sz w:val="28"/>
          <w:szCs w:val="28"/>
        </w:rPr>
      </w:pPr>
      <w:r>
        <w:rPr>
          <w:rFonts w:ascii="仿宋_GB2312" w:eastAsia="仿宋_GB2312" w:hint="eastAsia"/>
          <w:sz w:val="28"/>
          <w:szCs w:val="28"/>
        </w:rPr>
        <w:t>院（系、所）名称：</w:t>
      </w:r>
      <w:r w:rsidR="002A1B95">
        <w:rPr>
          <w:rFonts w:ascii="仿宋_GB2312" w:eastAsia="仿宋_GB2312" w:hint="eastAsia"/>
          <w:sz w:val="28"/>
          <w:szCs w:val="28"/>
        </w:rPr>
        <w:t>生命科学学院</w:t>
      </w:r>
      <w:r>
        <w:rPr>
          <w:rFonts w:ascii="仿宋_GB2312" w:eastAsia="仿宋_GB2312" w:hint="eastAsia"/>
          <w:sz w:val="28"/>
          <w:szCs w:val="28"/>
        </w:rPr>
        <w:t xml:space="preserve">   专业代码：</w:t>
      </w:r>
      <w:r w:rsidR="002A1B95">
        <w:rPr>
          <w:rFonts w:ascii="仿宋_GB2312" w:eastAsia="仿宋_GB2312" w:hint="eastAsia"/>
          <w:sz w:val="28"/>
          <w:szCs w:val="28"/>
        </w:rPr>
        <w:t>105600</w:t>
      </w:r>
      <w:r>
        <w:rPr>
          <w:rFonts w:ascii="仿宋_GB2312" w:eastAsia="仿宋_GB2312" w:hint="eastAsia"/>
          <w:sz w:val="28"/>
          <w:szCs w:val="28"/>
        </w:rPr>
        <w:t xml:space="preserve">   专业名称：</w:t>
      </w:r>
      <w:r w:rsidR="002A1B95">
        <w:rPr>
          <w:rFonts w:ascii="仿宋_GB2312" w:eastAsia="仿宋_GB2312" w:hint="eastAsia"/>
          <w:sz w:val="28"/>
          <w:szCs w:val="28"/>
        </w:rPr>
        <w:t>中药学专业硕士</w:t>
      </w:r>
      <w:r>
        <w:rPr>
          <w:rFonts w:ascii="仿宋_GB2312" w:eastAsia="仿宋_GB2312" w:hint="eastAsia"/>
          <w:sz w:val="28"/>
          <w:szCs w:val="28"/>
        </w:rPr>
        <w:t xml:space="preserve">   主管领导：</w:t>
      </w:r>
    </w:p>
    <w:tbl>
      <w:tblPr>
        <w:tblW w:w="0" w:type="auto"/>
        <w:tblInd w:w="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8"/>
        <w:gridCol w:w="1575"/>
        <w:gridCol w:w="865"/>
        <w:gridCol w:w="720"/>
        <w:gridCol w:w="900"/>
        <w:gridCol w:w="900"/>
        <w:gridCol w:w="1080"/>
        <w:gridCol w:w="1240"/>
        <w:gridCol w:w="2520"/>
        <w:gridCol w:w="1980"/>
      </w:tblGrid>
      <w:tr w:rsidR="00832DE2" w:rsidTr="00FF783A">
        <w:trPr>
          <w:cantSplit/>
          <w:trHeight w:val="311"/>
        </w:trPr>
        <w:tc>
          <w:tcPr>
            <w:tcW w:w="2418" w:type="dxa"/>
            <w:vMerge w:val="restart"/>
            <w:tcBorders>
              <w:top w:val="single" w:sz="4" w:space="0" w:color="auto"/>
              <w:left w:val="single" w:sz="4" w:space="0" w:color="auto"/>
              <w:bottom w:val="single" w:sz="4" w:space="0" w:color="auto"/>
              <w:right w:val="single" w:sz="4" w:space="0" w:color="auto"/>
            </w:tcBorders>
            <w:vAlign w:val="center"/>
          </w:tcPr>
          <w:p w:rsidR="00832DE2" w:rsidRDefault="00832DE2" w:rsidP="00FF783A">
            <w:pPr>
              <w:jc w:val="center"/>
              <w:rPr>
                <w:b/>
                <w:bCs/>
              </w:rPr>
            </w:pPr>
            <w:r>
              <w:rPr>
                <w:rFonts w:hint="eastAsia"/>
                <w:b/>
                <w:bCs/>
              </w:rPr>
              <w:t>准</w:t>
            </w:r>
            <w:r>
              <w:rPr>
                <w:b/>
                <w:bCs/>
              </w:rPr>
              <w:t xml:space="preserve"> </w:t>
            </w:r>
            <w:r>
              <w:rPr>
                <w:rFonts w:hint="eastAsia"/>
                <w:b/>
                <w:bCs/>
              </w:rPr>
              <w:t>考</w:t>
            </w:r>
            <w:r>
              <w:rPr>
                <w:b/>
                <w:bCs/>
              </w:rPr>
              <w:t xml:space="preserve"> </w:t>
            </w:r>
            <w:r>
              <w:rPr>
                <w:rFonts w:hint="eastAsia"/>
                <w:b/>
                <w:bCs/>
              </w:rPr>
              <w:t>证</w:t>
            </w:r>
            <w:r>
              <w:rPr>
                <w:b/>
                <w:bCs/>
              </w:rPr>
              <w:t xml:space="preserve"> </w:t>
            </w:r>
            <w:r>
              <w:rPr>
                <w:rFonts w:hint="eastAsia"/>
                <w:b/>
                <w:bCs/>
              </w:rPr>
              <w:t>号</w:t>
            </w:r>
          </w:p>
        </w:tc>
        <w:tc>
          <w:tcPr>
            <w:tcW w:w="1575" w:type="dxa"/>
            <w:vMerge w:val="restart"/>
            <w:tcBorders>
              <w:top w:val="single" w:sz="4" w:space="0" w:color="auto"/>
              <w:left w:val="single" w:sz="4" w:space="0" w:color="auto"/>
              <w:bottom w:val="single" w:sz="4" w:space="0" w:color="auto"/>
              <w:right w:val="single" w:sz="4" w:space="0" w:color="auto"/>
            </w:tcBorders>
            <w:vAlign w:val="center"/>
          </w:tcPr>
          <w:p w:rsidR="00832DE2" w:rsidRDefault="00832DE2" w:rsidP="00FF783A">
            <w:pPr>
              <w:jc w:val="center"/>
              <w:rPr>
                <w:b/>
                <w:bCs/>
              </w:rPr>
            </w:pPr>
            <w:r>
              <w:rPr>
                <w:rFonts w:hint="eastAsia"/>
                <w:b/>
                <w:bCs/>
              </w:rPr>
              <w:t>姓</w:t>
            </w:r>
            <w:r>
              <w:rPr>
                <w:b/>
                <w:bCs/>
              </w:rPr>
              <w:t xml:space="preserve">   </w:t>
            </w:r>
            <w:r>
              <w:rPr>
                <w:rFonts w:hint="eastAsia"/>
                <w:b/>
                <w:bCs/>
              </w:rPr>
              <w:t>名</w:t>
            </w:r>
          </w:p>
        </w:tc>
        <w:tc>
          <w:tcPr>
            <w:tcW w:w="1585" w:type="dxa"/>
            <w:gridSpan w:val="2"/>
            <w:tcBorders>
              <w:top w:val="single" w:sz="4" w:space="0" w:color="auto"/>
              <w:left w:val="single" w:sz="4" w:space="0" w:color="auto"/>
              <w:bottom w:val="single" w:sz="4" w:space="0" w:color="auto"/>
              <w:right w:val="single" w:sz="4" w:space="0" w:color="auto"/>
            </w:tcBorders>
            <w:vAlign w:val="center"/>
          </w:tcPr>
          <w:p w:rsidR="00832DE2" w:rsidRDefault="00832DE2" w:rsidP="00FF783A">
            <w:pPr>
              <w:jc w:val="center"/>
              <w:rPr>
                <w:b/>
                <w:bCs/>
                <w:sz w:val="15"/>
              </w:rPr>
            </w:pPr>
            <w:r>
              <w:rPr>
                <w:rFonts w:hint="eastAsia"/>
                <w:b/>
                <w:bCs/>
                <w:sz w:val="15"/>
              </w:rPr>
              <w:t>录取类别（请在相应类别下划对号）</w:t>
            </w:r>
          </w:p>
        </w:tc>
        <w:tc>
          <w:tcPr>
            <w:tcW w:w="900" w:type="dxa"/>
            <w:vMerge w:val="restart"/>
            <w:tcBorders>
              <w:top w:val="single" w:sz="4" w:space="0" w:color="auto"/>
              <w:left w:val="single" w:sz="4" w:space="0" w:color="auto"/>
              <w:right w:val="single" w:sz="4" w:space="0" w:color="auto"/>
            </w:tcBorders>
            <w:vAlign w:val="center"/>
          </w:tcPr>
          <w:p w:rsidR="00832DE2" w:rsidRDefault="00832DE2" w:rsidP="00FF783A">
            <w:pPr>
              <w:jc w:val="center"/>
              <w:rPr>
                <w:b/>
                <w:bCs/>
              </w:rPr>
            </w:pPr>
            <w:r>
              <w:rPr>
                <w:rFonts w:hint="eastAsia"/>
                <w:b/>
                <w:bCs/>
              </w:rPr>
              <w:t>总排序</w:t>
            </w:r>
          </w:p>
        </w:tc>
        <w:tc>
          <w:tcPr>
            <w:tcW w:w="900" w:type="dxa"/>
            <w:vMerge w:val="restart"/>
            <w:tcBorders>
              <w:top w:val="single" w:sz="4" w:space="0" w:color="auto"/>
              <w:left w:val="single" w:sz="4" w:space="0" w:color="auto"/>
              <w:right w:val="single" w:sz="4" w:space="0" w:color="auto"/>
            </w:tcBorders>
            <w:vAlign w:val="center"/>
          </w:tcPr>
          <w:p w:rsidR="00832DE2" w:rsidRDefault="00832DE2" w:rsidP="00FF783A">
            <w:pPr>
              <w:jc w:val="center"/>
              <w:rPr>
                <w:b/>
                <w:bCs/>
              </w:rPr>
            </w:pPr>
            <w:r>
              <w:rPr>
                <w:rFonts w:hint="eastAsia"/>
                <w:b/>
                <w:bCs/>
              </w:rPr>
              <w:t>总成绩</w:t>
            </w:r>
          </w:p>
        </w:tc>
        <w:tc>
          <w:tcPr>
            <w:tcW w:w="1080" w:type="dxa"/>
            <w:vMerge w:val="restart"/>
            <w:tcBorders>
              <w:top w:val="single" w:sz="4" w:space="0" w:color="auto"/>
              <w:left w:val="single" w:sz="4" w:space="0" w:color="auto"/>
              <w:right w:val="single" w:sz="4" w:space="0" w:color="auto"/>
            </w:tcBorders>
            <w:vAlign w:val="center"/>
          </w:tcPr>
          <w:p w:rsidR="00832DE2" w:rsidRDefault="002A1B95" w:rsidP="00FF783A">
            <w:pPr>
              <w:jc w:val="center"/>
              <w:rPr>
                <w:b/>
                <w:bCs/>
              </w:rPr>
            </w:pPr>
            <w:r>
              <w:rPr>
                <w:rFonts w:hint="eastAsia"/>
                <w:b/>
                <w:bCs/>
              </w:rPr>
              <w:t>0.9*</w:t>
            </w:r>
            <w:r w:rsidR="00832DE2">
              <w:rPr>
                <w:rFonts w:hint="eastAsia"/>
                <w:b/>
                <w:bCs/>
              </w:rPr>
              <w:t>初试成绩</w:t>
            </w:r>
          </w:p>
        </w:tc>
        <w:tc>
          <w:tcPr>
            <w:tcW w:w="1240" w:type="dxa"/>
            <w:vMerge w:val="restart"/>
            <w:tcBorders>
              <w:top w:val="single" w:sz="4" w:space="0" w:color="auto"/>
              <w:left w:val="single" w:sz="4" w:space="0" w:color="auto"/>
              <w:right w:val="single" w:sz="4" w:space="0" w:color="auto"/>
            </w:tcBorders>
            <w:vAlign w:val="center"/>
          </w:tcPr>
          <w:p w:rsidR="00832DE2" w:rsidRDefault="00832DE2" w:rsidP="00FF783A">
            <w:pPr>
              <w:jc w:val="center"/>
              <w:rPr>
                <w:b/>
                <w:bCs/>
              </w:rPr>
            </w:pPr>
            <w:r>
              <w:rPr>
                <w:rFonts w:hint="eastAsia"/>
                <w:b/>
                <w:bCs/>
              </w:rPr>
              <w:t>复试成绩</w:t>
            </w:r>
          </w:p>
        </w:tc>
        <w:tc>
          <w:tcPr>
            <w:tcW w:w="2520" w:type="dxa"/>
            <w:vMerge w:val="restart"/>
            <w:tcBorders>
              <w:top w:val="single" w:sz="4" w:space="0" w:color="auto"/>
              <w:left w:val="single" w:sz="4" w:space="0" w:color="auto"/>
              <w:right w:val="single" w:sz="4" w:space="0" w:color="auto"/>
            </w:tcBorders>
            <w:vAlign w:val="center"/>
          </w:tcPr>
          <w:p w:rsidR="00832DE2" w:rsidRDefault="00832DE2" w:rsidP="00FF783A">
            <w:pPr>
              <w:jc w:val="center"/>
              <w:rPr>
                <w:b/>
                <w:bCs/>
              </w:rPr>
            </w:pPr>
            <w:r>
              <w:rPr>
                <w:rFonts w:hint="eastAsia"/>
                <w:b/>
                <w:bCs/>
              </w:rPr>
              <w:t>定向单位</w:t>
            </w:r>
          </w:p>
        </w:tc>
        <w:tc>
          <w:tcPr>
            <w:tcW w:w="1980" w:type="dxa"/>
            <w:vMerge w:val="restart"/>
            <w:tcBorders>
              <w:top w:val="single" w:sz="4" w:space="0" w:color="auto"/>
              <w:left w:val="single" w:sz="4" w:space="0" w:color="auto"/>
              <w:right w:val="single" w:sz="4" w:space="0" w:color="auto"/>
            </w:tcBorders>
            <w:vAlign w:val="center"/>
          </w:tcPr>
          <w:p w:rsidR="00832DE2" w:rsidRDefault="00832DE2" w:rsidP="00FF783A">
            <w:pPr>
              <w:jc w:val="center"/>
              <w:rPr>
                <w:b/>
                <w:bCs/>
              </w:rPr>
            </w:pPr>
            <w:r>
              <w:rPr>
                <w:rFonts w:hint="eastAsia"/>
                <w:b/>
                <w:bCs/>
              </w:rPr>
              <w:t>备注</w:t>
            </w:r>
          </w:p>
        </w:tc>
      </w:tr>
      <w:tr w:rsidR="00832DE2" w:rsidTr="00FF783A">
        <w:trPr>
          <w:cantSplit/>
          <w:trHeight w:val="600"/>
        </w:trPr>
        <w:tc>
          <w:tcPr>
            <w:tcW w:w="2418" w:type="dxa"/>
            <w:vMerge/>
            <w:tcBorders>
              <w:top w:val="single" w:sz="4" w:space="0" w:color="auto"/>
              <w:left w:val="single" w:sz="4" w:space="0" w:color="auto"/>
              <w:bottom w:val="single" w:sz="4" w:space="0" w:color="auto"/>
              <w:right w:val="single" w:sz="4" w:space="0" w:color="auto"/>
            </w:tcBorders>
            <w:vAlign w:val="center"/>
          </w:tcPr>
          <w:p w:rsidR="00832DE2" w:rsidRDefault="00832DE2" w:rsidP="00FF783A">
            <w:pPr>
              <w:widowControl/>
              <w:jc w:val="left"/>
              <w:rPr>
                <w:b/>
                <w:bCs/>
              </w:rPr>
            </w:pPr>
          </w:p>
        </w:tc>
        <w:tc>
          <w:tcPr>
            <w:tcW w:w="1575" w:type="dxa"/>
            <w:vMerge/>
            <w:tcBorders>
              <w:top w:val="single" w:sz="4" w:space="0" w:color="auto"/>
              <w:left w:val="single" w:sz="4" w:space="0" w:color="auto"/>
              <w:bottom w:val="single" w:sz="4" w:space="0" w:color="auto"/>
              <w:right w:val="single" w:sz="4" w:space="0" w:color="auto"/>
            </w:tcBorders>
            <w:vAlign w:val="center"/>
          </w:tcPr>
          <w:p w:rsidR="00832DE2" w:rsidRDefault="00832DE2" w:rsidP="00FF783A">
            <w:pPr>
              <w:widowControl/>
              <w:jc w:val="left"/>
              <w:rPr>
                <w:b/>
                <w:bCs/>
              </w:rPr>
            </w:pPr>
          </w:p>
        </w:tc>
        <w:tc>
          <w:tcPr>
            <w:tcW w:w="865" w:type="dxa"/>
            <w:tcBorders>
              <w:top w:val="single" w:sz="4" w:space="0" w:color="auto"/>
              <w:left w:val="single" w:sz="4" w:space="0" w:color="auto"/>
              <w:bottom w:val="single" w:sz="4" w:space="0" w:color="auto"/>
              <w:right w:val="single" w:sz="4" w:space="0" w:color="auto"/>
            </w:tcBorders>
            <w:vAlign w:val="center"/>
          </w:tcPr>
          <w:p w:rsidR="00832DE2" w:rsidRDefault="00832DE2" w:rsidP="00FF783A">
            <w:pPr>
              <w:jc w:val="center"/>
              <w:rPr>
                <w:b/>
                <w:bCs/>
                <w:sz w:val="15"/>
                <w:szCs w:val="15"/>
              </w:rPr>
            </w:pPr>
            <w:r>
              <w:rPr>
                <w:rFonts w:hint="eastAsia"/>
                <w:b/>
                <w:bCs/>
                <w:sz w:val="15"/>
                <w:szCs w:val="15"/>
              </w:rPr>
              <w:t>非定向</w:t>
            </w:r>
          </w:p>
        </w:tc>
        <w:tc>
          <w:tcPr>
            <w:tcW w:w="720" w:type="dxa"/>
            <w:tcBorders>
              <w:top w:val="single" w:sz="4" w:space="0" w:color="auto"/>
              <w:left w:val="single" w:sz="4" w:space="0" w:color="auto"/>
              <w:bottom w:val="single" w:sz="4" w:space="0" w:color="auto"/>
              <w:right w:val="single" w:sz="4" w:space="0" w:color="auto"/>
            </w:tcBorders>
            <w:vAlign w:val="center"/>
          </w:tcPr>
          <w:p w:rsidR="00832DE2" w:rsidRDefault="00832DE2" w:rsidP="00FF783A">
            <w:pPr>
              <w:jc w:val="center"/>
              <w:rPr>
                <w:b/>
                <w:bCs/>
                <w:sz w:val="15"/>
                <w:szCs w:val="15"/>
              </w:rPr>
            </w:pPr>
            <w:r>
              <w:rPr>
                <w:rFonts w:hint="eastAsia"/>
                <w:b/>
                <w:bCs/>
                <w:sz w:val="15"/>
                <w:szCs w:val="15"/>
              </w:rPr>
              <w:t>定向</w:t>
            </w:r>
          </w:p>
        </w:tc>
        <w:tc>
          <w:tcPr>
            <w:tcW w:w="900" w:type="dxa"/>
            <w:vMerge/>
            <w:tcBorders>
              <w:left w:val="single" w:sz="4" w:space="0" w:color="auto"/>
              <w:bottom w:val="single" w:sz="4" w:space="0" w:color="auto"/>
              <w:right w:val="single" w:sz="4" w:space="0" w:color="auto"/>
            </w:tcBorders>
          </w:tcPr>
          <w:p w:rsidR="00832DE2" w:rsidRDefault="00832DE2" w:rsidP="00FF783A">
            <w:pPr>
              <w:widowControl/>
              <w:jc w:val="left"/>
              <w:rPr>
                <w:b/>
                <w:bCs/>
              </w:rPr>
            </w:pPr>
          </w:p>
        </w:tc>
        <w:tc>
          <w:tcPr>
            <w:tcW w:w="900" w:type="dxa"/>
            <w:vMerge/>
            <w:tcBorders>
              <w:left w:val="single" w:sz="4" w:space="0" w:color="auto"/>
              <w:bottom w:val="single" w:sz="4" w:space="0" w:color="auto"/>
              <w:right w:val="single" w:sz="4" w:space="0" w:color="auto"/>
            </w:tcBorders>
          </w:tcPr>
          <w:p w:rsidR="00832DE2" w:rsidRDefault="00832DE2" w:rsidP="00FF783A">
            <w:pPr>
              <w:widowControl/>
              <w:jc w:val="left"/>
              <w:rPr>
                <w:b/>
                <w:bCs/>
              </w:rPr>
            </w:pPr>
          </w:p>
        </w:tc>
        <w:tc>
          <w:tcPr>
            <w:tcW w:w="1080" w:type="dxa"/>
            <w:vMerge/>
            <w:tcBorders>
              <w:left w:val="single" w:sz="4" w:space="0" w:color="auto"/>
              <w:bottom w:val="single" w:sz="4" w:space="0" w:color="auto"/>
              <w:right w:val="single" w:sz="4" w:space="0" w:color="auto"/>
            </w:tcBorders>
            <w:vAlign w:val="center"/>
          </w:tcPr>
          <w:p w:rsidR="00832DE2" w:rsidRDefault="00832DE2" w:rsidP="00FF783A">
            <w:pPr>
              <w:widowControl/>
              <w:jc w:val="left"/>
              <w:rPr>
                <w:b/>
                <w:bCs/>
              </w:rPr>
            </w:pPr>
          </w:p>
        </w:tc>
        <w:tc>
          <w:tcPr>
            <w:tcW w:w="1240" w:type="dxa"/>
            <w:vMerge/>
            <w:tcBorders>
              <w:left w:val="single" w:sz="4" w:space="0" w:color="auto"/>
              <w:bottom w:val="single" w:sz="4" w:space="0" w:color="auto"/>
              <w:right w:val="single" w:sz="4" w:space="0" w:color="auto"/>
            </w:tcBorders>
            <w:vAlign w:val="center"/>
          </w:tcPr>
          <w:p w:rsidR="00832DE2" w:rsidRDefault="00832DE2" w:rsidP="00FF783A">
            <w:pPr>
              <w:widowControl/>
              <w:jc w:val="left"/>
              <w:rPr>
                <w:b/>
                <w:bCs/>
              </w:rPr>
            </w:pPr>
          </w:p>
        </w:tc>
        <w:tc>
          <w:tcPr>
            <w:tcW w:w="2520" w:type="dxa"/>
            <w:vMerge/>
            <w:tcBorders>
              <w:left w:val="single" w:sz="4" w:space="0" w:color="auto"/>
              <w:bottom w:val="single" w:sz="4" w:space="0" w:color="auto"/>
              <w:right w:val="single" w:sz="4" w:space="0" w:color="auto"/>
            </w:tcBorders>
            <w:vAlign w:val="center"/>
          </w:tcPr>
          <w:p w:rsidR="00832DE2" w:rsidRDefault="00832DE2" w:rsidP="00FF783A">
            <w:pPr>
              <w:widowControl/>
              <w:jc w:val="left"/>
              <w:rPr>
                <w:b/>
                <w:bCs/>
              </w:rPr>
            </w:pPr>
          </w:p>
        </w:tc>
        <w:tc>
          <w:tcPr>
            <w:tcW w:w="1980" w:type="dxa"/>
            <w:vMerge/>
            <w:tcBorders>
              <w:left w:val="single" w:sz="4" w:space="0" w:color="auto"/>
              <w:bottom w:val="single" w:sz="4" w:space="0" w:color="auto"/>
              <w:right w:val="single" w:sz="4" w:space="0" w:color="auto"/>
            </w:tcBorders>
            <w:vAlign w:val="center"/>
          </w:tcPr>
          <w:p w:rsidR="00832DE2" w:rsidRDefault="00832DE2" w:rsidP="00FF783A">
            <w:pPr>
              <w:widowControl/>
              <w:jc w:val="left"/>
              <w:rPr>
                <w:b/>
                <w:bCs/>
              </w:rPr>
            </w:pPr>
          </w:p>
        </w:tc>
      </w:tr>
      <w:tr w:rsidR="00832DE2" w:rsidTr="00FF783A">
        <w:trPr>
          <w:trHeight w:hRule="exact" w:val="603"/>
        </w:trPr>
        <w:tc>
          <w:tcPr>
            <w:tcW w:w="2418" w:type="dxa"/>
            <w:tcBorders>
              <w:top w:val="single" w:sz="4" w:space="0" w:color="auto"/>
              <w:left w:val="single" w:sz="4" w:space="0" w:color="auto"/>
              <w:bottom w:val="single" w:sz="4" w:space="0" w:color="auto"/>
              <w:right w:val="single" w:sz="4" w:space="0" w:color="auto"/>
            </w:tcBorders>
          </w:tcPr>
          <w:p w:rsidR="00E505E4" w:rsidRDefault="00E505E4" w:rsidP="00E505E4">
            <w:pPr>
              <w:rPr>
                <w:rFonts w:ascii="宋体" w:hAnsi="宋体" w:cs="宋体"/>
                <w:color w:val="000000"/>
                <w:sz w:val="22"/>
                <w:szCs w:val="22"/>
              </w:rPr>
            </w:pPr>
            <w:r>
              <w:rPr>
                <w:rFonts w:hint="eastAsia"/>
                <w:color w:val="000000"/>
                <w:sz w:val="22"/>
                <w:szCs w:val="22"/>
              </w:rPr>
              <w:t>106975161162256</w:t>
            </w:r>
          </w:p>
          <w:p w:rsidR="00832DE2" w:rsidRDefault="00832DE2" w:rsidP="00FF783A">
            <w:pPr>
              <w:rPr>
                <w:b/>
                <w:bCs/>
                <w:sz w:val="32"/>
              </w:rPr>
            </w:pPr>
          </w:p>
        </w:tc>
        <w:tc>
          <w:tcPr>
            <w:tcW w:w="1575" w:type="dxa"/>
            <w:tcBorders>
              <w:top w:val="single" w:sz="4" w:space="0" w:color="auto"/>
              <w:left w:val="single" w:sz="4" w:space="0" w:color="auto"/>
              <w:bottom w:val="single" w:sz="4" w:space="0" w:color="auto"/>
              <w:right w:val="single" w:sz="4" w:space="0" w:color="auto"/>
            </w:tcBorders>
          </w:tcPr>
          <w:p w:rsidR="00E505E4" w:rsidRDefault="00E505E4" w:rsidP="00E505E4">
            <w:pPr>
              <w:rPr>
                <w:rFonts w:ascii="宋体" w:hAnsi="宋体" w:cs="宋体"/>
                <w:color w:val="000000"/>
                <w:sz w:val="22"/>
                <w:szCs w:val="22"/>
              </w:rPr>
            </w:pPr>
            <w:r>
              <w:rPr>
                <w:rFonts w:hint="eastAsia"/>
                <w:color w:val="000000"/>
                <w:sz w:val="22"/>
                <w:szCs w:val="22"/>
              </w:rPr>
              <w:t>杨水萌</w:t>
            </w:r>
          </w:p>
          <w:p w:rsidR="00832DE2" w:rsidRDefault="00832DE2" w:rsidP="00FF783A">
            <w:pPr>
              <w:rPr>
                <w:b/>
                <w:bCs/>
              </w:rPr>
            </w:pPr>
          </w:p>
        </w:tc>
        <w:tc>
          <w:tcPr>
            <w:tcW w:w="865" w:type="dxa"/>
            <w:tcBorders>
              <w:top w:val="single" w:sz="4" w:space="0" w:color="auto"/>
              <w:left w:val="single" w:sz="4" w:space="0" w:color="auto"/>
              <w:bottom w:val="single" w:sz="4" w:space="0" w:color="auto"/>
              <w:right w:val="single" w:sz="4" w:space="0" w:color="auto"/>
            </w:tcBorders>
          </w:tcPr>
          <w:p w:rsidR="00832DE2" w:rsidRDefault="00A67CC9" w:rsidP="00FF783A">
            <w:pPr>
              <w:rPr>
                <w:b/>
                <w:bCs/>
              </w:rPr>
            </w:pPr>
            <w:r w:rsidRPr="00CE0C95">
              <w:rPr>
                <w:rFonts w:hint="eastAsia"/>
                <w:b/>
                <w:bCs/>
              </w:rPr>
              <w:t>√</w:t>
            </w:r>
          </w:p>
        </w:tc>
        <w:tc>
          <w:tcPr>
            <w:tcW w:w="720" w:type="dxa"/>
            <w:tcBorders>
              <w:top w:val="single" w:sz="4" w:space="0" w:color="auto"/>
              <w:left w:val="single" w:sz="4" w:space="0" w:color="auto"/>
              <w:bottom w:val="single" w:sz="4" w:space="0" w:color="auto"/>
              <w:right w:val="single" w:sz="4" w:space="0" w:color="auto"/>
            </w:tcBorders>
          </w:tcPr>
          <w:p w:rsidR="00832DE2" w:rsidRDefault="00832DE2" w:rsidP="00FF783A">
            <w:pPr>
              <w:rPr>
                <w:b/>
                <w:bCs/>
              </w:rPr>
            </w:pPr>
          </w:p>
        </w:tc>
        <w:tc>
          <w:tcPr>
            <w:tcW w:w="900" w:type="dxa"/>
            <w:tcBorders>
              <w:top w:val="single" w:sz="4" w:space="0" w:color="auto"/>
              <w:left w:val="single" w:sz="4" w:space="0" w:color="auto"/>
              <w:bottom w:val="single" w:sz="4" w:space="0" w:color="auto"/>
              <w:right w:val="single" w:sz="4" w:space="0" w:color="auto"/>
            </w:tcBorders>
          </w:tcPr>
          <w:p w:rsidR="00832DE2" w:rsidRPr="00E505E4" w:rsidRDefault="00E505E4" w:rsidP="00FF783A">
            <w:pPr>
              <w:rPr>
                <w:bCs/>
              </w:rPr>
            </w:pPr>
            <w:r w:rsidRPr="00E505E4">
              <w:rPr>
                <w:rFonts w:hint="eastAsia"/>
                <w:bCs/>
              </w:rPr>
              <w:t>1</w:t>
            </w:r>
          </w:p>
        </w:tc>
        <w:tc>
          <w:tcPr>
            <w:tcW w:w="900" w:type="dxa"/>
            <w:tcBorders>
              <w:top w:val="single" w:sz="4" w:space="0" w:color="auto"/>
              <w:left w:val="single" w:sz="4" w:space="0" w:color="auto"/>
              <w:bottom w:val="single" w:sz="4" w:space="0" w:color="auto"/>
              <w:right w:val="single" w:sz="4" w:space="0" w:color="auto"/>
            </w:tcBorders>
          </w:tcPr>
          <w:p w:rsidR="00E505E4" w:rsidRDefault="00E505E4" w:rsidP="00E505E4">
            <w:pPr>
              <w:rPr>
                <w:rFonts w:ascii="宋体" w:hAnsi="宋体" w:cs="宋体"/>
                <w:color w:val="000000"/>
                <w:sz w:val="22"/>
                <w:szCs w:val="22"/>
              </w:rPr>
            </w:pPr>
            <w:r>
              <w:rPr>
                <w:rFonts w:hint="eastAsia"/>
                <w:color w:val="000000"/>
                <w:sz w:val="22"/>
                <w:szCs w:val="22"/>
              </w:rPr>
              <w:t>517.3</w:t>
            </w:r>
          </w:p>
          <w:p w:rsidR="00832DE2" w:rsidRDefault="00832DE2" w:rsidP="00FF783A">
            <w:pPr>
              <w:rPr>
                <w:b/>
                <w:bCs/>
              </w:rPr>
            </w:pPr>
          </w:p>
        </w:tc>
        <w:tc>
          <w:tcPr>
            <w:tcW w:w="1080" w:type="dxa"/>
            <w:tcBorders>
              <w:top w:val="single" w:sz="4" w:space="0" w:color="auto"/>
              <w:left w:val="single" w:sz="4" w:space="0" w:color="auto"/>
              <w:bottom w:val="single" w:sz="4" w:space="0" w:color="auto"/>
              <w:right w:val="single" w:sz="4" w:space="0" w:color="auto"/>
            </w:tcBorders>
          </w:tcPr>
          <w:p w:rsidR="00E505E4" w:rsidRDefault="00E505E4" w:rsidP="00E505E4">
            <w:pPr>
              <w:rPr>
                <w:rFonts w:ascii="宋体" w:hAnsi="宋体" w:cs="宋体"/>
                <w:color w:val="000000"/>
                <w:sz w:val="22"/>
                <w:szCs w:val="22"/>
              </w:rPr>
            </w:pPr>
            <w:r>
              <w:rPr>
                <w:rFonts w:hint="eastAsia"/>
                <w:color w:val="000000"/>
                <w:sz w:val="22"/>
                <w:szCs w:val="22"/>
              </w:rPr>
              <w:t>267.3</w:t>
            </w:r>
          </w:p>
          <w:p w:rsidR="00832DE2" w:rsidRDefault="00832DE2" w:rsidP="00FF783A">
            <w:pPr>
              <w:rPr>
                <w:b/>
                <w:bCs/>
              </w:rPr>
            </w:pPr>
          </w:p>
        </w:tc>
        <w:tc>
          <w:tcPr>
            <w:tcW w:w="1240" w:type="dxa"/>
            <w:tcBorders>
              <w:top w:val="single" w:sz="4" w:space="0" w:color="auto"/>
              <w:left w:val="single" w:sz="4" w:space="0" w:color="auto"/>
              <w:bottom w:val="single" w:sz="4" w:space="0" w:color="auto"/>
              <w:right w:val="single" w:sz="4" w:space="0" w:color="auto"/>
            </w:tcBorders>
          </w:tcPr>
          <w:p w:rsidR="00E505E4" w:rsidRDefault="00E505E4" w:rsidP="00E505E4">
            <w:pPr>
              <w:rPr>
                <w:rFonts w:ascii="宋体" w:hAnsi="宋体" w:cs="宋体"/>
                <w:color w:val="000000"/>
                <w:sz w:val="22"/>
                <w:szCs w:val="22"/>
              </w:rPr>
            </w:pPr>
            <w:r>
              <w:rPr>
                <w:rFonts w:hint="eastAsia"/>
                <w:color w:val="000000"/>
                <w:sz w:val="22"/>
                <w:szCs w:val="22"/>
              </w:rPr>
              <w:t>250</w:t>
            </w:r>
          </w:p>
          <w:p w:rsidR="00832DE2" w:rsidRDefault="00832DE2" w:rsidP="00FF783A">
            <w:pPr>
              <w:rPr>
                <w:b/>
                <w:bCs/>
              </w:rPr>
            </w:pPr>
          </w:p>
        </w:tc>
        <w:tc>
          <w:tcPr>
            <w:tcW w:w="2520" w:type="dxa"/>
            <w:tcBorders>
              <w:top w:val="single" w:sz="4" w:space="0" w:color="auto"/>
              <w:left w:val="single" w:sz="4" w:space="0" w:color="auto"/>
              <w:bottom w:val="single" w:sz="4" w:space="0" w:color="auto"/>
              <w:right w:val="single" w:sz="4" w:space="0" w:color="auto"/>
            </w:tcBorders>
          </w:tcPr>
          <w:p w:rsidR="00832DE2" w:rsidRDefault="00832DE2" w:rsidP="005526C1">
            <w:pPr>
              <w:rPr>
                <w:b/>
                <w:bCs/>
              </w:rPr>
            </w:pPr>
          </w:p>
        </w:tc>
        <w:tc>
          <w:tcPr>
            <w:tcW w:w="1980" w:type="dxa"/>
            <w:tcBorders>
              <w:top w:val="single" w:sz="4" w:space="0" w:color="auto"/>
              <w:left w:val="single" w:sz="4" w:space="0" w:color="auto"/>
              <w:bottom w:val="single" w:sz="4" w:space="0" w:color="auto"/>
              <w:right w:val="single" w:sz="4" w:space="0" w:color="auto"/>
            </w:tcBorders>
          </w:tcPr>
          <w:p w:rsidR="005526C1" w:rsidRDefault="0070453F" w:rsidP="005526C1">
            <w:pPr>
              <w:rPr>
                <w:rFonts w:ascii="宋体" w:hAnsi="宋体" w:cs="宋体"/>
                <w:color w:val="000000"/>
                <w:sz w:val="22"/>
                <w:szCs w:val="22"/>
              </w:rPr>
            </w:pPr>
            <w:r>
              <w:rPr>
                <w:rFonts w:hint="eastAsia"/>
                <w:color w:val="000000"/>
                <w:sz w:val="22"/>
                <w:szCs w:val="22"/>
              </w:rPr>
              <w:t>倪士峰</w:t>
            </w:r>
          </w:p>
          <w:p w:rsidR="00E505E4" w:rsidRDefault="00E505E4" w:rsidP="00E505E4">
            <w:pPr>
              <w:rPr>
                <w:rFonts w:ascii="宋体" w:hAnsi="宋体" w:cs="宋体"/>
                <w:color w:val="000000"/>
                <w:sz w:val="22"/>
                <w:szCs w:val="22"/>
              </w:rPr>
            </w:pPr>
            <w:r>
              <w:rPr>
                <w:rFonts w:hint="eastAsia"/>
                <w:color w:val="000000"/>
                <w:sz w:val="22"/>
                <w:szCs w:val="22"/>
              </w:rPr>
              <w:t>中药药物化学</w:t>
            </w:r>
          </w:p>
          <w:p w:rsidR="00832DE2" w:rsidRDefault="00832DE2" w:rsidP="00FF783A">
            <w:pPr>
              <w:rPr>
                <w:b/>
                <w:bCs/>
              </w:rPr>
            </w:pPr>
          </w:p>
        </w:tc>
      </w:tr>
      <w:tr w:rsidR="00832DE2" w:rsidTr="00FF783A">
        <w:trPr>
          <w:trHeight w:hRule="exact" w:val="626"/>
        </w:trPr>
        <w:tc>
          <w:tcPr>
            <w:tcW w:w="2418" w:type="dxa"/>
            <w:tcBorders>
              <w:top w:val="single" w:sz="4" w:space="0" w:color="auto"/>
              <w:left w:val="single" w:sz="4" w:space="0" w:color="auto"/>
              <w:bottom w:val="single" w:sz="4" w:space="0" w:color="auto"/>
              <w:right w:val="single" w:sz="4" w:space="0" w:color="auto"/>
            </w:tcBorders>
          </w:tcPr>
          <w:p w:rsidR="00E505E4" w:rsidRDefault="00E505E4" w:rsidP="00E505E4">
            <w:pPr>
              <w:rPr>
                <w:rFonts w:ascii="宋体" w:hAnsi="宋体" w:cs="宋体"/>
                <w:color w:val="000000"/>
                <w:sz w:val="22"/>
                <w:szCs w:val="22"/>
              </w:rPr>
            </w:pPr>
            <w:r>
              <w:rPr>
                <w:rFonts w:hint="eastAsia"/>
                <w:color w:val="000000"/>
                <w:sz w:val="22"/>
                <w:szCs w:val="22"/>
              </w:rPr>
              <w:t>106975161162249</w:t>
            </w:r>
          </w:p>
          <w:p w:rsidR="00832DE2" w:rsidRDefault="00832DE2" w:rsidP="00FF783A"/>
        </w:tc>
        <w:tc>
          <w:tcPr>
            <w:tcW w:w="1575" w:type="dxa"/>
            <w:tcBorders>
              <w:top w:val="single" w:sz="4" w:space="0" w:color="auto"/>
              <w:left w:val="single" w:sz="4" w:space="0" w:color="auto"/>
              <w:bottom w:val="single" w:sz="4" w:space="0" w:color="auto"/>
              <w:right w:val="single" w:sz="4" w:space="0" w:color="auto"/>
            </w:tcBorders>
          </w:tcPr>
          <w:p w:rsidR="00E505E4" w:rsidRDefault="00E505E4" w:rsidP="00E505E4">
            <w:pPr>
              <w:rPr>
                <w:rFonts w:ascii="宋体" w:hAnsi="宋体" w:cs="宋体"/>
                <w:color w:val="000000"/>
                <w:sz w:val="22"/>
                <w:szCs w:val="22"/>
              </w:rPr>
            </w:pPr>
            <w:r>
              <w:rPr>
                <w:rFonts w:hint="eastAsia"/>
                <w:color w:val="000000"/>
                <w:sz w:val="22"/>
                <w:szCs w:val="22"/>
              </w:rPr>
              <w:t>益慧</w:t>
            </w:r>
            <w:proofErr w:type="gramStart"/>
            <w:r>
              <w:rPr>
                <w:rFonts w:hint="eastAsia"/>
                <w:color w:val="000000"/>
                <w:sz w:val="22"/>
                <w:szCs w:val="22"/>
              </w:rPr>
              <w:t>慧</w:t>
            </w:r>
            <w:proofErr w:type="gramEnd"/>
          </w:p>
          <w:p w:rsidR="00832DE2" w:rsidRDefault="00832DE2" w:rsidP="00FF783A"/>
        </w:tc>
        <w:tc>
          <w:tcPr>
            <w:tcW w:w="865" w:type="dxa"/>
            <w:tcBorders>
              <w:top w:val="single" w:sz="4" w:space="0" w:color="auto"/>
              <w:left w:val="single" w:sz="4" w:space="0" w:color="auto"/>
              <w:bottom w:val="single" w:sz="4" w:space="0" w:color="auto"/>
              <w:right w:val="single" w:sz="4" w:space="0" w:color="auto"/>
            </w:tcBorders>
          </w:tcPr>
          <w:p w:rsidR="00832DE2" w:rsidRDefault="00A67CC9" w:rsidP="00FF783A">
            <w:r w:rsidRPr="00CE0C95">
              <w:rPr>
                <w:rFonts w:hint="eastAsia"/>
                <w:b/>
                <w:bCs/>
              </w:rPr>
              <w:t>√</w:t>
            </w:r>
          </w:p>
        </w:tc>
        <w:tc>
          <w:tcPr>
            <w:tcW w:w="720" w:type="dxa"/>
            <w:tcBorders>
              <w:top w:val="single" w:sz="4" w:space="0" w:color="auto"/>
              <w:left w:val="single" w:sz="4" w:space="0" w:color="auto"/>
              <w:bottom w:val="single" w:sz="4" w:space="0" w:color="auto"/>
              <w:right w:val="single" w:sz="4" w:space="0" w:color="auto"/>
            </w:tcBorders>
          </w:tcPr>
          <w:p w:rsidR="00832DE2" w:rsidRDefault="00832DE2" w:rsidP="00FF783A"/>
        </w:tc>
        <w:tc>
          <w:tcPr>
            <w:tcW w:w="900" w:type="dxa"/>
            <w:tcBorders>
              <w:top w:val="single" w:sz="4" w:space="0" w:color="auto"/>
              <w:left w:val="single" w:sz="4" w:space="0" w:color="auto"/>
              <w:bottom w:val="single" w:sz="4" w:space="0" w:color="auto"/>
              <w:right w:val="single" w:sz="4" w:space="0" w:color="auto"/>
            </w:tcBorders>
          </w:tcPr>
          <w:p w:rsidR="00832DE2" w:rsidRDefault="00E505E4" w:rsidP="00FF783A">
            <w:r>
              <w:rPr>
                <w:rFonts w:hint="eastAsia"/>
              </w:rPr>
              <w:t>2</w:t>
            </w:r>
          </w:p>
        </w:tc>
        <w:tc>
          <w:tcPr>
            <w:tcW w:w="900" w:type="dxa"/>
            <w:tcBorders>
              <w:top w:val="single" w:sz="4" w:space="0" w:color="auto"/>
              <w:left w:val="single" w:sz="4" w:space="0" w:color="auto"/>
              <w:bottom w:val="single" w:sz="4" w:space="0" w:color="auto"/>
              <w:right w:val="single" w:sz="4" w:space="0" w:color="auto"/>
            </w:tcBorders>
          </w:tcPr>
          <w:p w:rsidR="00E505E4" w:rsidRDefault="00E505E4" w:rsidP="00E505E4">
            <w:pPr>
              <w:rPr>
                <w:rFonts w:ascii="宋体" w:hAnsi="宋体" w:cs="宋体"/>
                <w:color w:val="000000"/>
                <w:sz w:val="22"/>
                <w:szCs w:val="22"/>
              </w:rPr>
            </w:pPr>
            <w:r>
              <w:rPr>
                <w:rFonts w:hint="eastAsia"/>
                <w:color w:val="000000"/>
                <w:sz w:val="22"/>
                <w:szCs w:val="22"/>
              </w:rPr>
              <w:t>484.5</w:t>
            </w:r>
          </w:p>
          <w:p w:rsidR="00832DE2" w:rsidRDefault="00832DE2" w:rsidP="00FF783A"/>
        </w:tc>
        <w:tc>
          <w:tcPr>
            <w:tcW w:w="1080" w:type="dxa"/>
            <w:tcBorders>
              <w:top w:val="single" w:sz="4" w:space="0" w:color="auto"/>
              <w:left w:val="single" w:sz="4" w:space="0" w:color="auto"/>
              <w:bottom w:val="single" w:sz="4" w:space="0" w:color="auto"/>
              <w:right w:val="single" w:sz="4" w:space="0" w:color="auto"/>
            </w:tcBorders>
          </w:tcPr>
          <w:p w:rsidR="00E505E4" w:rsidRDefault="00E505E4" w:rsidP="00E505E4">
            <w:pPr>
              <w:rPr>
                <w:rFonts w:ascii="宋体" w:hAnsi="宋体" w:cs="宋体"/>
                <w:color w:val="000000"/>
                <w:sz w:val="22"/>
                <w:szCs w:val="22"/>
              </w:rPr>
            </w:pPr>
            <w:r>
              <w:rPr>
                <w:rFonts w:hint="eastAsia"/>
                <w:color w:val="000000"/>
                <w:sz w:val="22"/>
                <w:szCs w:val="22"/>
              </w:rPr>
              <w:t>265.5</w:t>
            </w:r>
          </w:p>
          <w:p w:rsidR="00832DE2" w:rsidRDefault="00832DE2" w:rsidP="00FF783A"/>
        </w:tc>
        <w:tc>
          <w:tcPr>
            <w:tcW w:w="1240" w:type="dxa"/>
            <w:tcBorders>
              <w:top w:val="single" w:sz="4" w:space="0" w:color="auto"/>
              <w:left w:val="single" w:sz="4" w:space="0" w:color="auto"/>
              <w:bottom w:val="single" w:sz="4" w:space="0" w:color="auto"/>
              <w:right w:val="single" w:sz="4" w:space="0" w:color="auto"/>
            </w:tcBorders>
          </w:tcPr>
          <w:p w:rsidR="00E505E4" w:rsidRDefault="00E505E4" w:rsidP="00E505E4">
            <w:pPr>
              <w:rPr>
                <w:rFonts w:ascii="宋体" w:hAnsi="宋体" w:cs="宋体"/>
                <w:color w:val="000000"/>
                <w:sz w:val="22"/>
                <w:szCs w:val="22"/>
              </w:rPr>
            </w:pPr>
            <w:r>
              <w:rPr>
                <w:rFonts w:hint="eastAsia"/>
                <w:color w:val="000000"/>
                <w:sz w:val="22"/>
                <w:szCs w:val="22"/>
              </w:rPr>
              <w:t>219</w:t>
            </w:r>
          </w:p>
          <w:p w:rsidR="00832DE2" w:rsidRDefault="00832DE2" w:rsidP="00FF783A"/>
        </w:tc>
        <w:tc>
          <w:tcPr>
            <w:tcW w:w="2520" w:type="dxa"/>
            <w:tcBorders>
              <w:top w:val="single" w:sz="4" w:space="0" w:color="auto"/>
              <w:left w:val="single" w:sz="4" w:space="0" w:color="auto"/>
              <w:bottom w:val="single" w:sz="4" w:space="0" w:color="auto"/>
              <w:right w:val="single" w:sz="4" w:space="0" w:color="auto"/>
            </w:tcBorders>
          </w:tcPr>
          <w:p w:rsidR="00832DE2" w:rsidRDefault="00832DE2" w:rsidP="005526C1"/>
        </w:tc>
        <w:tc>
          <w:tcPr>
            <w:tcW w:w="1980" w:type="dxa"/>
            <w:tcBorders>
              <w:top w:val="single" w:sz="4" w:space="0" w:color="auto"/>
              <w:left w:val="single" w:sz="4" w:space="0" w:color="auto"/>
              <w:bottom w:val="single" w:sz="4" w:space="0" w:color="auto"/>
              <w:right w:val="single" w:sz="4" w:space="0" w:color="auto"/>
            </w:tcBorders>
          </w:tcPr>
          <w:p w:rsidR="005526C1" w:rsidRDefault="0070453F" w:rsidP="005526C1">
            <w:pPr>
              <w:rPr>
                <w:rFonts w:ascii="宋体" w:hAnsi="宋体" w:cs="宋体"/>
                <w:color w:val="000000"/>
                <w:sz w:val="22"/>
                <w:szCs w:val="22"/>
              </w:rPr>
            </w:pPr>
            <w:r>
              <w:rPr>
                <w:rFonts w:hint="eastAsia"/>
                <w:color w:val="000000"/>
                <w:sz w:val="22"/>
                <w:szCs w:val="22"/>
              </w:rPr>
              <w:t>房敏峰</w:t>
            </w:r>
          </w:p>
          <w:p w:rsidR="00E505E4" w:rsidRDefault="00E505E4" w:rsidP="00E505E4">
            <w:pPr>
              <w:rPr>
                <w:rFonts w:ascii="宋体" w:hAnsi="宋体" w:cs="宋体"/>
                <w:color w:val="000000"/>
                <w:sz w:val="22"/>
                <w:szCs w:val="22"/>
              </w:rPr>
            </w:pPr>
            <w:r>
              <w:rPr>
                <w:rFonts w:hint="eastAsia"/>
                <w:color w:val="000000"/>
                <w:sz w:val="22"/>
                <w:szCs w:val="22"/>
              </w:rPr>
              <w:t>中药学</w:t>
            </w:r>
          </w:p>
          <w:p w:rsidR="00832DE2" w:rsidRDefault="00832DE2" w:rsidP="00FF783A"/>
        </w:tc>
      </w:tr>
      <w:tr w:rsidR="00832DE2" w:rsidTr="00FF783A">
        <w:trPr>
          <w:trHeight w:hRule="exact" w:val="634"/>
        </w:trPr>
        <w:tc>
          <w:tcPr>
            <w:tcW w:w="2418" w:type="dxa"/>
            <w:tcBorders>
              <w:top w:val="single" w:sz="4" w:space="0" w:color="auto"/>
              <w:left w:val="single" w:sz="4" w:space="0" w:color="auto"/>
              <w:bottom w:val="single" w:sz="4" w:space="0" w:color="auto"/>
              <w:right w:val="single" w:sz="4" w:space="0" w:color="auto"/>
            </w:tcBorders>
          </w:tcPr>
          <w:p w:rsidR="00832DE2" w:rsidRDefault="00DF221D" w:rsidP="00FF783A">
            <w:r>
              <w:rPr>
                <w:rFonts w:hint="eastAsia"/>
                <w:color w:val="000000"/>
                <w:sz w:val="22"/>
                <w:szCs w:val="22"/>
              </w:rPr>
              <w:t>106975161162243</w:t>
            </w:r>
          </w:p>
        </w:tc>
        <w:tc>
          <w:tcPr>
            <w:tcW w:w="1575" w:type="dxa"/>
            <w:tcBorders>
              <w:top w:val="single" w:sz="4" w:space="0" w:color="auto"/>
              <w:left w:val="single" w:sz="4" w:space="0" w:color="auto"/>
              <w:bottom w:val="single" w:sz="4" w:space="0" w:color="auto"/>
              <w:right w:val="single" w:sz="4" w:space="0" w:color="auto"/>
            </w:tcBorders>
          </w:tcPr>
          <w:p w:rsidR="00832DE2" w:rsidRDefault="00DF221D" w:rsidP="00FF783A">
            <w:proofErr w:type="gramStart"/>
            <w:r>
              <w:rPr>
                <w:rFonts w:hint="eastAsia"/>
              </w:rPr>
              <w:t>简亚宁</w:t>
            </w:r>
            <w:proofErr w:type="gramEnd"/>
          </w:p>
        </w:tc>
        <w:tc>
          <w:tcPr>
            <w:tcW w:w="865" w:type="dxa"/>
            <w:tcBorders>
              <w:top w:val="single" w:sz="4" w:space="0" w:color="auto"/>
              <w:left w:val="single" w:sz="4" w:space="0" w:color="auto"/>
              <w:bottom w:val="single" w:sz="4" w:space="0" w:color="auto"/>
              <w:right w:val="single" w:sz="4" w:space="0" w:color="auto"/>
            </w:tcBorders>
          </w:tcPr>
          <w:p w:rsidR="00832DE2" w:rsidRDefault="00A67CC9" w:rsidP="00FF783A">
            <w:r w:rsidRPr="00CE0C95">
              <w:rPr>
                <w:rFonts w:hint="eastAsia"/>
                <w:b/>
                <w:bCs/>
              </w:rPr>
              <w:t>√</w:t>
            </w:r>
          </w:p>
        </w:tc>
        <w:tc>
          <w:tcPr>
            <w:tcW w:w="720" w:type="dxa"/>
            <w:tcBorders>
              <w:top w:val="single" w:sz="4" w:space="0" w:color="auto"/>
              <w:left w:val="single" w:sz="4" w:space="0" w:color="auto"/>
              <w:bottom w:val="single" w:sz="4" w:space="0" w:color="auto"/>
              <w:right w:val="single" w:sz="4" w:space="0" w:color="auto"/>
            </w:tcBorders>
          </w:tcPr>
          <w:p w:rsidR="00832DE2" w:rsidRDefault="00832DE2" w:rsidP="00FF783A"/>
        </w:tc>
        <w:tc>
          <w:tcPr>
            <w:tcW w:w="900" w:type="dxa"/>
            <w:tcBorders>
              <w:top w:val="single" w:sz="4" w:space="0" w:color="auto"/>
              <w:left w:val="single" w:sz="4" w:space="0" w:color="auto"/>
              <w:bottom w:val="single" w:sz="4" w:space="0" w:color="auto"/>
              <w:right w:val="single" w:sz="4" w:space="0" w:color="auto"/>
            </w:tcBorders>
          </w:tcPr>
          <w:p w:rsidR="00832DE2" w:rsidRDefault="00DF221D" w:rsidP="00FF783A">
            <w:r>
              <w:rPr>
                <w:rFonts w:hint="eastAsia"/>
              </w:rPr>
              <w:t>3</w:t>
            </w:r>
          </w:p>
        </w:tc>
        <w:tc>
          <w:tcPr>
            <w:tcW w:w="900" w:type="dxa"/>
            <w:tcBorders>
              <w:top w:val="single" w:sz="4" w:space="0" w:color="auto"/>
              <w:left w:val="single" w:sz="4" w:space="0" w:color="auto"/>
              <w:bottom w:val="single" w:sz="4" w:space="0" w:color="auto"/>
              <w:right w:val="single" w:sz="4" w:space="0" w:color="auto"/>
            </w:tcBorders>
          </w:tcPr>
          <w:p w:rsidR="00832DE2" w:rsidRDefault="00DF221D" w:rsidP="00FF783A">
            <w:r>
              <w:rPr>
                <w:rFonts w:hint="eastAsia"/>
              </w:rPr>
              <w:t>480.2</w:t>
            </w:r>
          </w:p>
        </w:tc>
        <w:tc>
          <w:tcPr>
            <w:tcW w:w="1080" w:type="dxa"/>
            <w:tcBorders>
              <w:top w:val="single" w:sz="4" w:space="0" w:color="auto"/>
              <w:left w:val="single" w:sz="4" w:space="0" w:color="auto"/>
              <w:bottom w:val="single" w:sz="4" w:space="0" w:color="auto"/>
              <w:right w:val="single" w:sz="4" w:space="0" w:color="auto"/>
            </w:tcBorders>
          </w:tcPr>
          <w:p w:rsidR="00832DE2" w:rsidRDefault="00DF221D" w:rsidP="00FF783A">
            <w:r>
              <w:rPr>
                <w:rFonts w:hint="eastAsia"/>
              </w:rPr>
              <w:t>259.2</w:t>
            </w:r>
          </w:p>
        </w:tc>
        <w:tc>
          <w:tcPr>
            <w:tcW w:w="1240" w:type="dxa"/>
            <w:tcBorders>
              <w:top w:val="single" w:sz="4" w:space="0" w:color="auto"/>
              <w:left w:val="single" w:sz="4" w:space="0" w:color="auto"/>
              <w:bottom w:val="single" w:sz="4" w:space="0" w:color="auto"/>
              <w:right w:val="single" w:sz="4" w:space="0" w:color="auto"/>
            </w:tcBorders>
          </w:tcPr>
          <w:p w:rsidR="00832DE2" w:rsidRDefault="00DF221D" w:rsidP="00FF783A">
            <w:r>
              <w:rPr>
                <w:rFonts w:hint="eastAsia"/>
              </w:rPr>
              <w:t>221</w:t>
            </w:r>
          </w:p>
        </w:tc>
        <w:tc>
          <w:tcPr>
            <w:tcW w:w="2520" w:type="dxa"/>
            <w:tcBorders>
              <w:top w:val="single" w:sz="4" w:space="0" w:color="auto"/>
              <w:left w:val="single" w:sz="4" w:space="0" w:color="auto"/>
              <w:bottom w:val="single" w:sz="4" w:space="0" w:color="auto"/>
              <w:right w:val="single" w:sz="4" w:space="0" w:color="auto"/>
            </w:tcBorders>
          </w:tcPr>
          <w:p w:rsidR="00832DE2" w:rsidRDefault="00832DE2" w:rsidP="00FF783A"/>
        </w:tc>
        <w:tc>
          <w:tcPr>
            <w:tcW w:w="1980" w:type="dxa"/>
            <w:tcBorders>
              <w:top w:val="single" w:sz="4" w:space="0" w:color="auto"/>
              <w:left w:val="single" w:sz="4" w:space="0" w:color="auto"/>
              <w:bottom w:val="single" w:sz="4" w:space="0" w:color="auto"/>
              <w:right w:val="single" w:sz="4" w:space="0" w:color="auto"/>
            </w:tcBorders>
          </w:tcPr>
          <w:p w:rsidR="00832DE2" w:rsidRDefault="00DF221D" w:rsidP="00FF783A">
            <w:pPr>
              <w:rPr>
                <w:rFonts w:hint="eastAsia"/>
              </w:rPr>
            </w:pPr>
            <w:r>
              <w:rPr>
                <w:rFonts w:hint="eastAsia"/>
              </w:rPr>
              <w:t>李杨</w:t>
            </w:r>
          </w:p>
          <w:p w:rsidR="00DF221D" w:rsidRDefault="00DF221D" w:rsidP="00FF783A">
            <w:r>
              <w:rPr>
                <w:rFonts w:hint="eastAsia"/>
              </w:rPr>
              <w:t>中药学</w:t>
            </w:r>
          </w:p>
        </w:tc>
      </w:tr>
      <w:tr w:rsidR="00832DE2" w:rsidTr="00FF783A">
        <w:trPr>
          <w:trHeight w:hRule="exact" w:val="622"/>
        </w:trPr>
        <w:tc>
          <w:tcPr>
            <w:tcW w:w="2418" w:type="dxa"/>
            <w:tcBorders>
              <w:top w:val="single" w:sz="4" w:space="0" w:color="auto"/>
              <w:left w:val="single" w:sz="4" w:space="0" w:color="auto"/>
              <w:bottom w:val="single" w:sz="4" w:space="0" w:color="auto"/>
              <w:right w:val="single" w:sz="4" w:space="0" w:color="auto"/>
            </w:tcBorders>
          </w:tcPr>
          <w:p w:rsidR="00832DE2" w:rsidRDefault="00DF221D" w:rsidP="00FF783A">
            <w:r>
              <w:rPr>
                <w:rFonts w:hint="eastAsia"/>
                <w:color w:val="000000"/>
                <w:sz w:val="22"/>
                <w:szCs w:val="22"/>
              </w:rPr>
              <w:t>106975161162251</w:t>
            </w:r>
          </w:p>
        </w:tc>
        <w:tc>
          <w:tcPr>
            <w:tcW w:w="1575" w:type="dxa"/>
            <w:tcBorders>
              <w:top w:val="single" w:sz="4" w:space="0" w:color="auto"/>
              <w:left w:val="single" w:sz="4" w:space="0" w:color="auto"/>
              <w:bottom w:val="single" w:sz="4" w:space="0" w:color="auto"/>
              <w:right w:val="single" w:sz="4" w:space="0" w:color="auto"/>
            </w:tcBorders>
          </w:tcPr>
          <w:p w:rsidR="00832DE2" w:rsidRDefault="00DF221D" w:rsidP="00FF783A">
            <w:r>
              <w:rPr>
                <w:rFonts w:hint="eastAsia"/>
              </w:rPr>
              <w:t>雷萌</w:t>
            </w:r>
          </w:p>
        </w:tc>
        <w:tc>
          <w:tcPr>
            <w:tcW w:w="865" w:type="dxa"/>
            <w:tcBorders>
              <w:top w:val="single" w:sz="4" w:space="0" w:color="auto"/>
              <w:left w:val="single" w:sz="4" w:space="0" w:color="auto"/>
              <w:bottom w:val="single" w:sz="4" w:space="0" w:color="auto"/>
              <w:right w:val="single" w:sz="4" w:space="0" w:color="auto"/>
            </w:tcBorders>
          </w:tcPr>
          <w:p w:rsidR="00832DE2" w:rsidRDefault="00A67CC9" w:rsidP="00FF783A">
            <w:r w:rsidRPr="00CE0C95">
              <w:rPr>
                <w:rFonts w:hint="eastAsia"/>
                <w:b/>
                <w:bCs/>
              </w:rPr>
              <w:t>√</w:t>
            </w:r>
            <w:bookmarkStart w:id="0" w:name="_GoBack"/>
            <w:bookmarkEnd w:id="0"/>
          </w:p>
        </w:tc>
        <w:tc>
          <w:tcPr>
            <w:tcW w:w="720" w:type="dxa"/>
            <w:tcBorders>
              <w:top w:val="single" w:sz="4" w:space="0" w:color="auto"/>
              <w:left w:val="single" w:sz="4" w:space="0" w:color="auto"/>
              <w:bottom w:val="single" w:sz="4" w:space="0" w:color="auto"/>
              <w:right w:val="single" w:sz="4" w:space="0" w:color="auto"/>
            </w:tcBorders>
          </w:tcPr>
          <w:p w:rsidR="00832DE2" w:rsidRDefault="00832DE2" w:rsidP="00FF783A"/>
        </w:tc>
        <w:tc>
          <w:tcPr>
            <w:tcW w:w="900" w:type="dxa"/>
            <w:tcBorders>
              <w:top w:val="single" w:sz="4" w:space="0" w:color="auto"/>
              <w:left w:val="single" w:sz="4" w:space="0" w:color="auto"/>
              <w:bottom w:val="single" w:sz="4" w:space="0" w:color="auto"/>
              <w:right w:val="single" w:sz="4" w:space="0" w:color="auto"/>
            </w:tcBorders>
          </w:tcPr>
          <w:p w:rsidR="00832DE2" w:rsidRDefault="00DF221D" w:rsidP="00FF783A">
            <w:r>
              <w:rPr>
                <w:rFonts w:hint="eastAsia"/>
              </w:rPr>
              <w:t>4</w:t>
            </w:r>
          </w:p>
        </w:tc>
        <w:tc>
          <w:tcPr>
            <w:tcW w:w="900" w:type="dxa"/>
            <w:tcBorders>
              <w:top w:val="single" w:sz="4" w:space="0" w:color="auto"/>
              <w:left w:val="single" w:sz="4" w:space="0" w:color="auto"/>
              <w:bottom w:val="single" w:sz="4" w:space="0" w:color="auto"/>
              <w:right w:val="single" w:sz="4" w:space="0" w:color="auto"/>
            </w:tcBorders>
          </w:tcPr>
          <w:p w:rsidR="00832DE2" w:rsidRDefault="00DF221D" w:rsidP="00FF783A">
            <w:r>
              <w:rPr>
                <w:rFonts w:hint="eastAsia"/>
              </w:rPr>
              <w:t>478.4</w:t>
            </w:r>
          </w:p>
        </w:tc>
        <w:tc>
          <w:tcPr>
            <w:tcW w:w="1080" w:type="dxa"/>
            <w:tcBorders>
              <w:top w:val="single" w:sz="4" w:space="0" w:color="auto"/>
              <w:left w:val="single" w:sz="4" w:space="0" w:color="auto"/>
              <w:bottom w:val="single" w:sz="4" w:space="0" w:color="auto"/>
              <w:right w:val="single" w:sz="4" w:space="0" w:color="auto"/>
            </w:tcBorders>
          </w:tcPr>
          <w:p w:rsidR="00832DE2" w:rsidRDefault="00DF221D" w:rsidP="00FF783A">
            <w:r>
              <w:rPr>
                <w:rFonts w:hint="eastAsia"/>
              </w:rPr>
              <w:t>257.4</w:t>
            </w:r>
          </w:p>
        </w:tc>
        <w:tc>
          <w:tcPr>
            <w:tcW w:w="1240" w:type="dxa"/>
            <w:tcBorders>
              <w:top w:val="single" w:sz="4" w:space="0" w:color="auto"/>
              <w:left w:val="single" w:sz="4" w:space="0" w:color="auto"/>
              <w:bottom w:val="single" w:sz="4" w:space="0" w:color="auto"/>
              <w:right w:val="single" w:sz="4" w:space="0" w:color="auto"/>
            </w:tcBorders>
          </w:tcPr>
          <w:p w:rsidR="00832DE2" w:rsidRDefault="00DF221D" w:rsidP="00FF783A">
            <w:r>
              <w:rPr>
                <w:rFonts w:hint="eastAsia"/>
              </w:rPr>
              <w:t>221</w:t>
            </w:r>
          </w:p>
        </w:tc>
        <w:tc>
          <w:tcPr>
            <w:tcW w:w="2520" w:type="dxa"/>
            <w:tcBorders>
              <w:top w:val="single" w:sz="4" w:space="0" w:color="auto"/>
              <w:left w:val="single" w:sz="4" w:space="0" w:color="auto"/>
              <w:bottom w:val="single" w:sz="4" w:space="0" w:color="auto"/>
              <w:right w:val="single" w:sz="4" w:space="0" w:color="auto"/>
            </w:tcBorders>
          </w:tcPr>
          <w:p w:rsidR="00832DE2" w:rsidRDefault="00832DE2" w:rsidP="00FF783A"/>
        </w:tc>
        <w:tc>
          <w:tcPr>
            <w:tcW w:w="1980" w:type="dxa"/>
            <w:tcBorders>
              <w:top w:val="single" w:sz="4" w:space="0" w:color="auto"/>
              <w:left w:val="single" w:sz="4" w:space="0" w:color="auto"/>
              <w:bottom w:val="single" w:sz="4" w:space="0" w:color="auto"/>
              <w:right w:val="single" w:sz="4" w:space="0" w:color="auto"/>
            </w:tcBorders>
          </w:tcPr>
          <w:p w:rsidR="00832DE2" w:rsidRDefault="00DF221D" w:rsidP="00FF783A">
            <w:pPr>
              <w:rPr>
                <w:rFonts w:hint="eastAsia"/>
              </w:rPr>
            </w:pPr>
            <w:r>
              <w:rPr>
                <w:rFonts w:hint="eastAsia"/>
              </w:rPr>
              <w:t>尉亚辉</w:t>
            </w:r>
          </w:p>
          <w:p w:rsidR="00DF221D" w:rsidRDefault="00DF221D" w:rsidP="00FF783A">
            <w:r>
              <w:rPr>
                <w:rFonts w:hint="eastAsia"/>
              </w:rPr>
              <w:t>中药学</w:t>
            </w:r>
          </w:p>
        </w:tc>
      </w:tr>
      <w:tr w:rsidR="00832DE2" w:rsidTr="00FF783A">
        <w:trPr>
          <w:trHeight w:hRule="exact" w:val="630"/>
        </w:trPr>
        <w:tc>
          <w:tcPr>
            <w:tcW w:w="2418" w:type="dxa"/>
            <w:tcBorders>
              <w:top w:val="single" w:sz="4" w:space="0" w:color="auto"/>
              <w:left w:val="single" w:sz="4" w:space="0" w:color="auto"/>
              <w:bottom w:val="single" w:sz="4" w:space="0" w:color="auto"/>
              <w:right w:val="single" w:sz="4" w:space="0" w:color="auto"/>
            </w:tcBorders>
          </w:tcPr>
          <w:p w:rsidR="00832DE2" w:rsidRDefault="00832DE2" w:rsidP="00FF783A"/>
        </w:tc>
        <w:tc>
          <w:tcPr>
            <w:tcW w:w="1575" w:type="dxa"/>
            <w:tcBorders>
              <w:top w:val="single" w:sz="4" w:space="0" w:color="auto"/>
              <w:left w:val="single" w:sz="4" w:space="0" w:color="auto"/>
              <w:bottom w:val="single" w:sz="4" w:space="0" w:color="auto"/>
              <w:right w:val="single" w:sz="4" w:space="0" w:color="auto"/>
            </w:tcBorders>
          </w:tcPr>
          <w:p w:rsidR="00832DE2" w:rsidRDefault="00832DE2" w:rsidP="00FF783A"/>
        </w:tc>
        <w:tc>
          <w:tcPr>
            <w:tcW w:w="865" w:type="dxa"/>
            <w:tcBorders>
              <w:top w:val="single" w:sz="4" w:space="0" w:color="auto"/>
              <w:left w:val="single" w:sz="4" w:space="0" w:color="auto"/>
              <w:bottom w:val="single" w:sz="4" w:space="0" w:color="auto"/>
              <w:right w:val="single" w:sz="4" w:space="0" w:color="auto"/>
            </w:tcBorders>
          </w:tcPr>
          <w:p w:rsidR="00832DE2" w:rsidRDefault="00832DE2" w:rsidP="00FF783A"/>
        </w:tc>
        <w:tc>
          <w:tcPr>
            <w:tcW w:w="720" w:type="dxa"/>
            <w:tcBorders>
              <w:top w:val="single" w:sz="4" w:space="0" w:color="auto"/>
              <w:left w:val="single" w:sz="4" w:space="0" w:color="auto"/>
              <w:bottom w:val="single" w:sz="4" w:space="0" w:color="auto"/>
              <w:right w:val="single" w:sz="4" w:space="0" w:color="auto"/>
            </w:tcBorders>
          </w:tcPr>
          <w:p w:rsidR="00832DE2" w:rsidRDefault="00832DE2" w:rsidP="00FF783A"/>
        </w:tc>
        <w:tc>
          <w:tcPr>
            <w:tcW w:w="900" w:type="dxa"/>
            <w:tcBorders>
              <w:top w:val="single" w:sz="4" w:space="0" w:color="auto"/>
              <w:left w:val="single" w:sz="4" w:space="0" w:color="auto"/>
              <w:bottom w:val="single" w:sz="4" w:space="0" w:color="auto"/>
              <w:right w:val="single" w:sz="4" w:space="0" w:color="auto"/>
            </w:tcBorders>
          </w:tcPr>
          <w:p w:rsidR="00832DE2" w:rsidRDefault="00832DE2" w:rsidP="00FF783A"/>
        </w:tc>
        <w:tc>
          <w:tcPr>
            <w:tcW w:w="900" w:type="dxa"/>
            <w:tcBorders>
              <w:top w:val="single" w:sz="4" w:space="0" w:color="auto"/>
              <w:left w:val="single" w:sz="4" w:space="0" w:color="auto"/>
              <w:bottom w:val="single" w:sz="4" w:space="0" w:color="auto"/>
              <w:right w:val="single" w:sz="4" w:space="0" w:color="auto"/>
            </w:tcBorders>
          </w:tcPr>
          <w:p w:rsidR="00832DE2" w:rsidRDefault="00832DE2" w:rsidP="00FF783A"/>
        </w:tc>
        <w:tc>
          <w:tcPr>
            <w:tcW w:w="1080" w:type="dxa"/>
            <w:tcBorders>
              <w:top w:val="single" w:sz="4" w:space="0" w:color="auto"/>
              <w:left w:val="single" w:sz="4" w:space="0" w:color="auto"/>
              <w:bottom w:val="single" w:sz="4" w:space="0" w:color="auto"/>
              <w:right w:val="single" w:sz="4" w:space="0" w:color="auto"/>
            </w:tcBorders>
          </w:tcPr>
          <w:p w:rsidR="00832DE2" w:rsidRDefault="00832DE2" w:rsidP="00FF783A"/>
        </w:tc>
        <w:tc>
          <w:tcPr>
            <w:tcW w:w="1240" w:type="dxa"/>
            <w:tcBorders>
              <w:top w:val="single" w:sz="4" w:space="0" w:color="auto"/>
              <w:left w:val="single" w:sz="4" w:space="0" w:color="auto"/>
              <w:bottom w:val="single" w:sz="4" w:space="0" w:color="auto"/>
              <w:right w:val="single" w:sz="4" w:space="0" w:color="auto"/>
            </w:tcBorders>
          </w:tcPr>
          <w:p w:rsidR="00832DE2" w:rsidRDefault="00832DE2" w:rsidP="00FF783A"/>
        </w:tc>
        <w:tc>
          <w:tcPr>
            <w:tcW w:w="2520" w:type="dxa"/>
            <w:tcBorders>
              <w:top w:val="single" w:sz="4" w:space="0" w:color="auto"/>
              <w:left w:val="single" w:sz="4" w:space="0" w:color="auto"/>
              <w:bottom w:val="single" w:sz="4" w:space="0" w:color="auto"/>
              <w:right w:val="single" w:sz="4" w:space="0" w:color="auto"/>
            </w:tcBorders>
          </w:tcPr>
          <w:p w:rsidR="00832DE2" w:rsidRDefault="00832DE2" w:rsidP="00FF783A"/>
        </w:tc>
        <w:tc>
          <w:tcPr>
            <w:tcW w:w="1980" w:type="dxa"/>
            <w:tcBorders>
              <w:top w:val="single" w:sz="4" w:space="0" w:color="auto"/>
              <w:left w:val="single" w:sz="4" w:space="0" w:color="auto"/>
              <w:bottom w:val="single" w:sz="4" w:space="0" w:color="auto"/>
              <w:right w:val="single" w:sz="4" w:space="0" w:color="auto"/>
            </w:tcBorders>
          </w:tcPr>
          <w:p w:rsidR="00832DE2" w:rsidRDefault="00832DE2" w:rsidP="00FF783A"/>
        </w:tc>
      </w:tr>
      <w:tr w:rsidR="00832DE2" w:rsidTr="00FF783A">
        <w:trPr>
          <w:trHeight w:hRule="exact" w:val="623"/>
        </w:trPr>
        <w:tc>
          <w:tcPr>
            <w:tcW w:w="2418" w:type="dxa"/>
            <w:tcBorders>
              <w:top w:val="single" w:sz="4" w:space="0" w:color="auto"/>
              <w:left w:val="single" w:sz="4" w:space="0" w:color="auto"/>
              <w:bottom w:val="single" w:sz="4" w:space="0" w:color="auto"/>
              <w:right w:val="single" w:sz="4" w:space="0" w:color="auto"/>
            </w:tcBorders>
          </w:tcPr>
          <w:p w:rsidR="00832DE2" w:rsidRDefault="00832DE2" w:rsidP="00FF783A"/>
        </w:tc>
        <w:tc>
          <w:tcPr>
            <w:tcW w:w="1575" w:type="dxa"/>
            <w:tcBorders>
              <w:top w:val="single" w:sz="4" w:space="0" w:color="auto"/>
              <w:left w:val="single" w:sz="4" w:space="0" w:color="auto"/>
              <w:bottom w:val="single" w:sz="4" w:space="0" w:color="auto"/>
              <w:right w:val="single" w:sz="4" w:space="0" w:color="auto"/>
            </w:tcBorders>
          </w:tcPr>
          <w:p w:rsidR="00832DE2" w:rsidRDefault="00832DE2" w:rsidP="00FF783A"/>
        </w:tc>
        <w:tc>
          <w:tcPr>
            <w:tcW w:w="865" w:type="dxa"/>
            <w:tcBorders>
              <w:top w:val="single" w:sz="4" w:space="0" w:color="auto"/>
              <w:left w:val="single" w:sz="4" w:space="0" w:color="auto"/>
              <w:bottom w:val="single" w:sz="4" w:space="0" w:color="auto"/>
              <w:right w:val="single" w:sz="4" w:space="0" w:color="auto"/>
            </w:tcBorders>
          </w:tcPr>
          <w:p w:rsidR="00832DE2" w:rsidRDefault="00832DE2" w:rsidP="00FF783A"/>
        </w:tc>
        <w:tc>
          <w:tcPr>
            <w:tcW w:w="720" w:type="dxa"/>
            <w:tcBorders>
              <w:top w:val="single" w:sz="4" w:space="0" w:color="auto"/>
              <w:left w:val="single" w:sz="4" w:space="0" w:color="auto"/>
              <w:bottom w:val="single" w:sz="4" w:space="0" w:color="auto"/>
              <w:right w:val="single" w:sz="4" w:space="0" w:color="auto"/>
            </w:tcBorders>
          </w:tcPr>
          <w:p w:rsidR="00832DE2" w:rsidRDefault="00832DE2" w:rsidP="00FF783A"/>
        </w:tc>
        <w:tc>
          <w:tcPr>
            <w:tcW w:w="900" w:type="dxa"/>
            <w:tcBorders>
              <w:top w:val="single" w:sz="4" w:space="0" w:color="auto"/>
              <w:left w:val="single" w:sz="4" w:space="0" w:color="auto"/>
              <w:bottom w:val="single" w:sz="4" w:space="0" w:color="auto"/>
              <w:right w:val="single" w:sz="4" w:space="0" w:color="auto"/>
            </w:tcBorders>
          </w:tcPr>
          <w:p w:rsidR="00832DE2" w:rsidRDefault="00832DE2" w:rsidP="00FF783A"/>
        </w:tc>
        <w:tc>
          <w:tcPr>
            <w:tcW w:w="900" w:type="dxa"/>
            <w:tcBorders>
              <w:top w:val="single" w:sz="4" w:space="0" w:color="auto"/>
              <w:left w:val="single" w:sz="4" w:space="0" w:color="auto"/>
              <w:bottom w:val="single" w:sz="4" w:space="0" w:color="auto"/>
              <w:right w:val="single" w:sz="4" w:space="0" w:color="auto"/>
            </w:tcBorders>
          </w:tcPr>
          <w:p w:rsidR="00832DE2" w:rsidRDefault="00832DE2" w:rsidP="00FF783A"/>
        </w:tc>
        <w:tc>
          <w:tcPr>
            <w:tcW w:w="1080" w:type="dxa"/>
            <w:tcBorders>
              <w:top w:val="single" w:sz="4" w:space="0" w:color="auto"/>
              <w:left w:val="single" w:sz="4" w:space="0" w:color="auto"/>
              <w:bottom w:val="single" w:sz="4" w:space="0" w:color="auto"/>
              <w:right w:val="single" w:sz="4" w:space="0" w:color="auto"/>
            </w:tcBorders>
          </w:tcPr>
          <w:p w:rsidR="00832DE2" w:rsidRDefault="00832DE2" w:rsidP="00FF783A"/>
        </w:tc>
        <w:tc>
          <w:tcPr>
            <w:tcW w:w="1240" w:type="dxa"/>
            <w:tcBorders>
              <w:top w:val="single" w:sz="4" w:space="0" w:color="auto"/>
              <w:left w:val="single" w:sz="4" w:space="0" w:color="auto"/>
              <w:bottom w:val="single" w:sz="4" w:space="0" w:color="auto"/>
              <w:right w:val="single" w:sz="4" w:space="0" w:color="auto"/>
            </w:tcBorders>
          </w:tcPr>
          <w:p w:rsidR="00832DE2" w:rsidRDefault="00832DE2" w:rsidP="00FF783A"/>
        </w:tc>
        <w:tc>
          <w:tcPr>
            <w:tcW w:w="2520" w:type="dxa"/>
            <w:tcBorders>
              <w:top w:val="single" w:sz="4" w:space="0" w:color="auto"/>
              <w:left w:val="single" w:sz="4" w:space="0" w:color="auto"/>
              <w:bottom w:val="single" w:sz="4" w:space="0" w:color="auto"/>
              <w:right w:val="single" w:sz="4" w:space="0" w:color="auto"/>
            </w:tcBorders>
          </w:tcPr>
          <w:p w:rsidR="00832DE2" w:rsidRDefault="00832DE2" w:rsidP="00FF783A"/>
        </w:tc>
        <w:tc>
          <w:tcPr>
            <w:tcW w:w="1980" w:type="dxa"/>
            <w:tcBorders>
              <w:top w:val="single" w:sz="4" w:space="0" w:color="auto"/>
              <w:left w:val="single" w:sz="4" w:space="0" w:color="auto"/>
              <w:bottom w:val="single" w:sz="4" w:space="0" w:color="auto"/>
              <w:right w:val="single" w:sz="4" w:space="0" w:color="auto"/>
            </w:tcBorders>
          </w:tcPr>
          <w:p w:rsidR="00832DE2" w:rsidRDefault="00832DE2" w:rsidP="00FF783A"/>
        </w:tc>
      </w:tr>
      <w:tr w:rsidR="00832DE2" w:rsidTr="00FF783A">
        <w:trPr>
          <w:trHeight w:hRule="exact" w:val="617"/>
        </w:trPr>
        <w:tc>
          <w:tcPr>
            <w:tcW w:w="2418" w:type="dxa"/>
            <w:tcBorders>
              <w:top w:val="single" w:sz="4" w:space="0" w:color="auto"/>
              <w:left w:val="single" w:sz="4" w:space="0" w:color="auto"/>
              <w:bottom w:val="single" w:sz="4" w:space="0" w:color="auto"/>
              <w:right w:val="single" w:sz="4" w:space="0" w:color="auto"/>
            </w:tcBorders>
          </w:tcPr>
          <w:p w:rsidR="00832DE2" w:rsidRDefault="00832DE2" w:rsidP="00FF783A"/>
        </w:tc>
        <w:tc>
          <w:tcPr>
            <w:tcW w:w="1575" w:type="dxa"/>
            <w:tcBorders>
              <w:top w:val="single" w:sz="4" w:space="0" w:color="auto"/>
              <w:left w:val="single" w:sz="4" w:space="0" w:color="auto"/>
              <w:bottom w:val="single" w:sz="4" w:space="0" w:color="auto"/>
              <w:right w:val="single" w:sz="4" w:space="0" w:color="auto"/>
            </w:tcBorders>
          </w:tcPr>
          <w:p w:rsidR="00832DE2" w:rsidRDefault="00832DE2" w:rsidP="00FF783A"/>
        </w:tc>
        <w:tc>
          <w:tcPr>
            <w:tcW w:w="865" w:type="dxa"/>
            <w:tcBorders>
              <w:top w:val="single" w:sz="4" w:space="0" w:color="auto"/>
              <w:left w:val="single" w:sz="4" w:space="0" w:color="auto"/>
              <w:bottom w:val="single" w:sz="4" w:space="0" w:color="auto"/>
              <w:right w:val="single" w:sz="4" w:space="0" w:color="auto"/>
            </w:tcBorders>
          </w:tcPr>
          <w:p w:rsidR="00832DE2" w:rsidRDefault="00832DE2" w:rsidP="00FF783A"/>
        </w:tc>
        <w:tc>
          <w:tcPr>
            <w:tcW w:w="720" w:type="dxa"/>
            <w:tcBorders>
              <w:top w:val="single" w:sz="4" w:space="0" w:color="auto"/>
              <w:left w:val="single" w:sz="4" w:space="0" w:color="auto"/>
              <w:bottom w:val="single" w:sz="4" w:space="0" w:color="auto"/>
              <w:right w:val="single" w:sz="4" w:space="0" w:color="auto"/>
            </w:tcBorders>
          </w:tcPr>
          <w:p w:rsidR="00832DE2" w:rsidRDefault="00832DE2" w:rsidP="00FF783A"/>
        </w:tc>
        <w:tc>
          <w:tcPr>
            <w:tcW w:w="900" w:type="dxa"/>
            <w:tcBorders>
              <w:top w:val="single" w:sz="4" w:space="0" w:color="auto"/>
              <w:left w:val="single" w:sz="4" w:space="0" w:color="auto"/>
              <w:bottom w:val="single" w:sz="4" w:space="0" w:color="auto"/>
              <w:right w:val="single" w:sz="4" w:space="0" w:color="auto"/>
            </w:tcBorders>
          </w:tcPr>
          <w:p w:rsidR="00832DE2" w:rsidRDefault="00832DE2" w:rsidP="00FF783A"/>
        </w:tc>
        <w:tc>
          <w:tcPr>
            <w:tcW w:w="900" w:type="dxa"/>
            <w:tcBorders>
              <w:top w:val="single" w:sz="4" w:space="0" w:color="auto"/>
              <w:left w:val="single" w:sz="4" w:space="0" w:color="auto"/>
              <w:bottom w:val="single" w:sz="4" w:space="0" w:color="auto"/>
              <w:right w:val="single" w:sz="4" w:space="0" w:color="auto"/>
            </w:tcBorders>
          </w:tcPr>
          <w:p w:rsidR="00832DE2" w:rsidRDefault="00832DE2" w:rsidP="00FF783A"/>
        </w:tc>
        <w:tc>
          <w:tcPr>
            <w:tcW w:w="1080" w:type="dxa"/>
            <w:tcBorders>
              <w:top w:val="single" w:sz="4" w:space="0" w:color="auto"/>
              <w:left w:val="single" w:sz="4" w:space="0" w:color="auto"/>
              <w:bottom w:val="single" w:sz="4" w:space="0" w:color="auto"/>
              <w:right w:val="single" w:sz="4" w:space="0" w:color="auto"/>
            </w:tcBorders>
          </w:tcPr>
          <w:p w:rsidR="00832DE2" w:rsidRDefault="00832DE2" w:rsidP="00FF783A"/>
        </w:tc>
        <w:tc>
          <w:tcPr>
            <w:tcW w:w="1240" w:type="dxa"/>
            <w:tcBorders>
              <w:top w:val="single" w:sz="4" w:space="0" w:color="auto"/>
              <w:left w:val="single" w:sz="4" w:space="0" w:color="auto"/>
              <w:bottom w:val="single" w:sz="4" w:space="0" w:color="auto"/>
              <w:right w:val="single" w:sz="4" w:space="0" w:color="auto"/>
            </w:tcBorders>
          </w:tcPr>
          <w:p w:rsidR="00832DE2" w:rsidRDefault="00832DE2" w:rsidP="00FF783A"/>
        </w:tc>
        <w:tc>
          <w:tcPr>
            <w:tcW w:w="2520" w:type="dxa"/>
            <w:tcBorders>
              <w:top w:val="single" w:sz="4" w:space="0" w:color="auto"/>
              <w:left w:val="single" w:sz="4" w:space="0" w:color="auto"/>
              <w:bottom w:val="single" w:sz="4" w:space="0" w:color="auto"/>
              <w:right w:val="single" w:sz="4" w:space="0" w:color="auto"/>
            </w:tcBorders>
          </w:tcPr>
          <w:p w:rsidR="00832DE2" w:rsidRDefault="00832DE2" w:rsidP="00FF783A"/>
        </w:tc>
        <w:tc>
          <w:tcPr>
            <w:tcW w:w="1980" w:type="dxa"/>
            <w:tcBorders>
              <w:top w:val="single" w:sz="4" w:space="0" w:color="auto"/>
              <w:left w:val="single" w:sz="4" w:space="0" w:color="auto"/>
              <w:bottom w:val="single" w:sz="4" w:space="0" w:color="auto"/>
              <w:right w:val="single" w:sz="4" w:space="0" w:color="auto"/>
            </w:tcBorders>
          </w:tcPr>
          <w:p w:rsidR="00832DE2" w:rsidRDefault="00832DE2" w:rsidP="00FF783A"/>
        </w:tc>
      </w:tr>
      <w:tr w:rsidR="00832DE2" w:rsidTr="00FF783A">
        <w:trPr>
          <w:trHeight w:hRule="exact" w:val="625"/>
        </w:trPr>
        <w:tc>
          <w:tcPr>
            <w:tcW w:w="2418" w:type="dxa"/>
            <w:tcBorders>
              <w:top w:val="single" w:sz="4" w:space="0" w:color="auto"/>
              <w:left w:val="single" w:sz="4" w:space="0" w:color="auto"/>
              <w:bottom w:val="single" w:sz="4" w:space="0" w:color="auto"/>
              <w:right w:val="single" w:sz="4" w:space="0" w:color="auto"/>
            </w:tcBorders>
          </w:tcPr>
          <w:p w:rsidR="00832DE2" w:rsidRDefault="00832DE2" w:rsidP="00FF783A"/>
        </w:tc>
        <w:tc>
          <w:tcPr>
            <w:tcW w:w="1575" w:type="dxa"/>
            <w:tcBorders>
              <w:top w:val="single" w:sz="4" w:space="0" w:color="auto"/>
              <w:left w:val="single" w:sz="4" w:space="0" w:color="auto"/>
              <w:bottom w:val="single" w:sz="4" w:space="0" w:color="auto"/>
              <w:right w:val="single" w:sz="4" w:space="0" w:color="auto"/>
            </w:tcBorders>
          </w:tcPr>
          <w:p w:rsidR="00832DE2" w:rsidRDefault="00832DE2" w:rsidP="00FF783A"/>
        </w:tc>
        <w:tc>
          <w:tcPr>
            <w:tcW w:w="865" w:type="dxa"/>
            <w:tcBorders>
              <w:top w:val="single" w:sz="4" w:space="0" w:color="auto"/>
              <w:left w:val="single" w:sz="4" w:space="0" w:color="auto"/>
              <w:bottom w:val="single" w:sz="4" w:space="0" w:color="auto"/>
              <w:right w:val="single" w:sz="4" w:space="0" w:color="auto"/>
            </w:tcBorders>
          </w:tcPr>
          <w:p w:rsidR="00832DE2" w:rsidRDefault="00832DE2" w:rsidP="00FF783A"/>
        </w:tc>
        <w:tc>
          <w:tcPr>
            <w:tcW w:w="720" w:type="dxa"/>
            <w:tcBorders>
              <w:top w:val="single" w:sz="4" w:space="0" w:color="auto"/>
              <w:left w:val="single" w:sz="4" w:space="0" w:color="auto"/>
              <w:bottom w:val="single" w:sz="4" w:space="0" w:color="auto"/>
              <w:right w:val="single" w:sz="4" w:space="0" w:color="auto"/>
            </w:tcBorders>
          </w:tcPr>
          <w:p w:rsidR="00832DE2" w:rsidRDefault="00832DE2" w:rsidP="00FF783A"/>
        </w:tc>
        <w:tc>
          <w:tcPr>
            <w:tcW w:w="900" w:type="dxa"/>
            <w:tcBorders>
              <w:top w:val="single" w:sz="4" w:space="0" w:color="auto"/>
              <w:left w:val="single" w:sz="4" w:space="0" w:color="auto"/>
              <w:bottom w:val="single" w:sz="4" w:space="0" w:color="auto"/>
              <w:right w:val="single" w:sz="4" w:space="0" w:color="auto"/>
            </w:tcBorders>
          </w:tcPr>
          <w:p w:rsidR="00832DE2" w:rsidRDefault="00832DE2" w:rsidP="00FF783A"/>
        </w:tc>
        <w:tc>
          <w:tcPr>
            <w:tcW w:w="900" w:type="dxa"/>
            <w:tcBorders>
              <w:top w:val="single" w:sz="4" w:space="0" w:color="auto"/>
              <w:left w:val="single" w:sz="4" w:space="0" w:color="auto"/>
              <w:bottom w:val="single" w:sz="4" w:space="0" w:color="auto"/>
              <w:right w:val="single" w:sz="4" w:space="0" w:color="auto"/>
            </w:tcBorders>
          </w:tcPr>
          <w:p w:rsidR="00832DE2" w:rsidRDefault="00832DE2" w:rsidP="00FF783A"/>
        </w:tc>
        <w:tc>
          <w:tcPr>
            <w:tcW w:w="1080" w:type="dxa"/>
            <w:tcBorders>
              <w:top w:val="single" w:sz="4" w:space="0" w:color="auto"/>
              <w:left w:val="single" w:sz="4" w:space="0" w:color="auto"/>
              <w:bottom w:val="single" w:sz="4" w:space="0" w:color="auto"/>
              <w:right w:val="single" w:sz="4" w:space="0" w:color="auto"/>
            </w:tcBorders>
          </w:tcPr>
          <w:p w:rsidR="00832DE2" w:rsidRDefault="00832DE2" w:rsidP="00FF783A"/>
        </w:tc>
        <w:tc>
          <w:tcPr>
            <w:tcW w:w="1240" w:type="dxa"/>
            <w:tcBorders>
              <w:top w:val="single" w:sz="4" w:space="0" w:color="auto"/>
              <w:left w:val="single" w:sz="4" w:space="0" w:color="auto"/>
              <w:bottom w:val="single" w:sz="4" w:space="0" w:color="auto"/>
              <w:right w:val="single" w:sz="4" w:space="0" w:color="auto"/>
            </w:tcBorders>
          </w:tcPr>
          <w:p w:rsidR="00832DE2" w:rsidRDefault="00832DE2" w:rsidP="00FF783A"/>
        </w:tc>
        <w:tc>
          <w:tcPr>
            <w:tcW w:w="2520" w:type="dxa"/>
            <w:tcBorders>
              <w:top w:val="single" w:sz="4" w:space="0" w:color="auto"/>
              <w:left w:val="single" w:sz="4" w:space="0" w:color="auto"/>
              <w:bottom w:val="single" w:sz="4" w:space="0" w:color="auto"/>
              <w:right w:val="single" w:sz="4" w:space="0" w:color="auto"/>
            </w:tcBorders>
          </w:tcPr>
          <w:p w:rsidR="00832DE2" w:rsidRDefault="00832DE2" w:rsidP="00FF783A"/>
        </w:tc>
        <w:tc>
          <w:tcPr>
            <w:tcW w:w="1980" w:type="dxa"/>
            <w:tcBorders>
              <w:top w:val="single" w:sz="4" w:space="0" w:color="auto"/>
              <w:left w:val="single" w:sz="4" w:space="0" w:color="auto"/>
              <w:bottom w:val="single" w:sz="4" w:space="0" w:color="auto"/>
              <w:right w:val="single" w:sz="4" w:space="0" w:color="auto"/>
            </w:tcBorders>
          </w:tcPr>
          <w:p w:rsidR="00832DE2" w:rsidRDefault="00832DE2" w:rsidP="00FF783A"/>
        </w:tc>
      </w:tr>
    </w:tbl>
    <w:p w:rsidR="00832DE2" w:rsidRDefault="00832DE2" w:rsidP="00832DE2">
      <w:pPr>
        <w:ind w:firstLineChars="350" w:firstLine="525"/>
        <w:rPr>
          <w:sz w:val="15"/>
        </w:rPr>
      </w:pPr>
      <w:r>
        <w:rPr>
          <w:rFonts w:hint="eastAsia"/>
          <w:sz w:val="15"/>
        </w:rPr>
        <w:t>填表说明：</w:t>
      </w:r>
      <w:r>
        <w:rPr>
          <w:sz w:val="15"/>
        </w:rPr>
        <w:t>1</w:t>
      </w:r>
      <w:r>
        <w:rPr>
          <w:rFonts w:hint="eastAsia"/>
          <w:sz w:val="15"/>
        </w:rPr>
        <w:t>、总成绩等于初试成绩</w:t>
      </w:r>
      <w:r>
        <w:rPr>
          <w:rFonts w:hint="eastAsia"/>
          <w:sz w:val="15"/>
        </w:rPr>
        <w:t>*0.9+</w:t>
      </w:r>
      <w:r>
        <w:rPr>
          <w:rFonts w:hint="eastAsia"/>
          <w:sz w:val="15"/>
        </w:rPr>
        <w:t>复试成绩</w:t>
      </w:r>
      <w:r>
        <w:rPr>
          <w:sz w:val="15"/>
        </w:rPr>
        <w:t>;</w:t>
      </w:r>
    </w:p>
    <w:p w:rsidR="00832DE2" w:rsidRDefault="00832DE2" w:rsidP="00832DE2">
      <w:pPr>
        <w:rPr>
          <w:sz w:val="15"/>
        </w:rPr>
      </w:pPr>
      <w:r>
        <w:rPr>
          <w:rFonts w:hint="eastAsia"/>
          <w:sz w:val="15"/>
        </w:rPr>
        <w:t xml:space="preserve">                 2</w:t>
      </w:r>
      <w:r>
        <w:rPr>
          <w:rFonts w:hint="eastAsia"/>
          <w:sz w:val="15"/>
        </w:rPr>
        <w:t>．请各招生单位分别按专业填写；</w:t>
      </w:r>
    </w:p>
    <w:p w:rsidR="00832DE2" w:rsidRDefault="00832DE2" w:rsidP="00832DE2">
      <w:pPr>
        <w:rPr>
          <w:sz w:val="15"/>
        </w:rPr>
      </w:pPr>
      <w:r>
        <w:rPr>
          <w:sz w:val="15"/>
        </w:rPr>
        <w:t xml:space="preserve">         </w:t>
      </w:r>
      <w:r>
        <w:rPr>
          <w:rFonts w:hint="eastAsia"/>
          <w:sz w:val="15"/>
        </w:rPr>
        <w:t xml:space="preserve">       </w:t>
      </w:r>
      <w:r>
        <w:rPr>
          <w:sz w:val="15"/>
        </w:rPr>
        <w:t xml:space="preserve"> </w:t>
      </w:r>
      <w:r>
        <w:rPr>
          <w:rFonts w:hint="eastAsia"/>
          <w:sz w:val="15"/>
        </w:rPr>
        <w:t>3</w:t>
      </w:r>
      <w:r>
        <w:rPr>
          <w:rFonts w:hint="eastAsia"/>
          <w:sz w:val="15"/>
        </w:rPr>
        <w:t>、表上各项内容必须认真对照考生报考基本信息表填写；</w:t>
      </w:r>
      <w:r>
        <w:rPr>
          <w:sz w:val="15"/>
        </w:rPr>
        <w:t xml:space="preserve"> </w:t>
      </w:r>
    </w:p>
    <w:p w:rsidR="00832DE2" w:rsidRDefault="00832DE2" w:rsidP="00832DE2">
      <w:pPr>
        <w:rPr>
          <w:sz w:val="15"/>
        </w:rPr>
      </w:pPr>
      <w:r>
        <w:rPr>
          <w:rFonts w:hint="eastAsia"/>
          <w:sz w:val="15"/>
        </w:rPr>
        <w:t xml:space="preserve">                 4</w:t>
      </w:r>
      <w:r>
        <w:rPr>
          <w:rFonts w:hint="eastAsia"/>
          <w:sz w:val="15"/>
        </w:rPr>
        <w:t>、其中录取类别为定向的考生定向单位不能为空，录取类别为非定向的考生在开学一周内必须将个人档案转入所在院系所；</w:t>
      </w:r>
    </w:p>
    <w:p w:rsidR="00832DE2" w:rsidRDefault="00832DE2" w:rsidP="00832DE2">
      <w:pPr>
        <w:ind w:firstLineChars="850" w:firstLine="1275"/>
        <w:rPr>
          <w:sz w:val="15"/>
        </w:rPr>
      </w:pPr>
      <w:r>
        <w:rPr>
          <w:rFonts w:hint="eastAsia"/>
          <w:sz w:val="15"/>
        </w:rPr>
        <w:t>5</w:t>
      </w:r>
      <w:r>
        <w:rPr>
          <w:rFonts w:hint="eastAsia"/>
          <w:sz w:val="15"/>
        </w:rPr>
        <w:t>、“少民骨干计划”、“单独考试”的考生只能录取为“定向”。</w:t>
      </w:r>
      <w:r>
        <w:rPr>
          <w:sz w:val="15"/>
        </w:rPr>
        <w:t xml:space="preserve">                                                                         </w:t>
      </w:r>
    </w:p>
    <w:p w:rsidR="00832DE2" w:rsidRDefault="00832DE2" w:rsidP="00832DE2">
      <w:pPr>
        <w:rPr>
          <w:sz w:val="15"/>
        </w:rPr>
      </w:pPr>
      <w:r>
        <w:rPr>
          <w:sz w:val="15"/>
        </w:rPr>
        <w:t xml:space="preserve">                                                                                                                                                                  20</w:t>
      </w:r>
      <w:r>
        <w:rPr>
          <w:rFonts w:hint="eastAsia"/>
          <w:sz w:val="15"/>
        </w:rPr>
        <w:t>15</w:t>
      </w:r>
      <w:r>
        <w:rPr>
          <w:rFonts w:hint="eastAsia"/>
          <w:sz w:val="15"/>
        </w:rPr>
        <w:t>年</w:t>
      </w:r>
      <w:r>
        <w:rPr>
          <w:sz w:val="15"/>
        </w:rPr>
        <w:t xml:space="preserve">  </w:t>
      </w:r>
      <w:r>
        <w:rPr>
          <w:rFonts w:hint="eastAsia"/>
          <w:sz w:val="15"/>
        </w:rPr>
        <w:t>月</w:t>
      </w:r>
      <w:r>
        <w:rPr>
          <w:sz w:val="15"/>
        </w:rPr>
        <w:t xml:space="preserve">  </w:t>
      </w:r>
      <w:r>
        <w:rPr>
          <w:rFonts w:hint="eastAsia"/>
          <w:sz w:val="15"/>
        </w:rPr>
        <w:t>日</w:t>
      </w:r>
      <w:r>
        <w:rPr>
          <w:sz w:val="15"/>
        </w:rPr>
        <w:t xml:space="preserve"> </w:t>
      </w:r>
    </w:p>
    <w:p w:rsidR="00581195" w:rsidRDefault="00581195"/>
    <w:sectPr w:rsidR="00581195" w:rsidSect="00832DE2">
      <w:pgSz w:w="16838" w:h="11906" w:orient="landscape"/>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5A0F" w:rsidRDefault="00C45A0F" w:rsidP="00832DE2">
      <w:r>
        <w:separator/>
      </w:r>
    </w:p>
  </w:endnote>
  <w:endnote w:type="continuationSeparator" w:id="0">
    <w:p w:rsidR="00C45A0F" w:rsidRDefault="00C45A0F" w:rsidP="00832D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5A0F" w:rsidRDefault="00C45A0F" w:rsidP="00832DE2">
      <w:r>
        <w:separator/>
      </w:r>
    </w:p>
  </w:footnote>
  <w:footnote w:type="continuationSeparator" w:id="0">
    <w:p w:rsidR="00C45A0F" w:rsidRDefault="00C45A0F" w:rsidP="00832DE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5355"/>
    <w:rsid w:val="000E6871"/>
    <w:rsid w:val="001A2536"/>
    <w:rsid w:val="002A1B95"/>
    <w:rsid w:val="003860B7"/>
    <w:rsid w:val="005526C1"/>
    <w:rsid w:val="00581195"/>
    <w:rsid w:val="005D53F3"/>
    <w:rsid w:val="0070453F"/>
    <w:rsid w:val="00832DE2"/>
    <w:rsid w:val="00A6291B"/>
    <w:rsid w:val="00A67CC9"/>
    <w:rsid w:val="00C45A0F"/>
    <w:rsid w:val="00DF221D"/>
    <w:rsid w:val="00E45355"/>
    <w:rsid w:val="00E505E4"/>
    <w:rsid w:val="00ED4D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2DE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32DE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32DE2"/>
    <w:rPr>
      <w:sz w:val="18"/>
      <w:szCs w:val="18"/>
    </w:rPr>
  </w:style>
  <w:style w:type="paragraph" w:styleId="a4">
    <w:name w:val="footer"/>
    <w:basedOn w:val="a"/>
    <w:link w:val="Char0"/>
    <w:uiPriority w:val="99"/>
    <w:unhideWhenUsed/>
    <w:rsid w:val="00832DE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832DE2"/>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2DE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32DE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32DE2"/>
    <w:rPr>
      <w:sz w:val="18"/>
      <w:szCs w:val="18"/>
    </w:rPr>
  </w:style>
  <w:style w:type="paragraph" w:styleId="a4">
    <w:name w:val="footer"/>
    <w:basedOn w:val="a"/>
    <w:link w:val="Char0"/>
    <w:uiPriority w:val="99"/>
    <w:unhideWhenUsed/>
    <w:rsid w:val="00832DE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832DE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414292">
      <w:bodyDiv w:val="1"/>
      <w:marLeft w:val="0"/>
      <w:marRight w:val="0"/>
      <w:marTop w:val="0"/>
      <w:marBottom w:val="0"/>
      <w:divBdr>
        <w:top w:val="none" w:sz="0" w:space="0" w:color="auto"/>
        <w:left w:val="none" w:sz="0" w:space="0" w:color="auto"/>
        <w:bottom w:val="none" w:sz="0" w:space="0" w:color="auto"/>
        <w:right w:val="none" w:sz="0" w:space="0" w:color="auto"/>
      </w:divBdr>
    </w:div>
    <w:div w:id="238909387">
      <w:bodyDiv w:val="1"/>
      <w:marLeft w:val="0"/>
      <w:marRight w:val="0"/>
      <w:marTop w:val="0"/>
      <w:marBottom w:val="0"/>
      <w:divBdr>
        <w:top w:val="none" w:sz="0" w:space="0" w:color="auto"/>
        <w:left w:val="none" w:sz="0" w:space="0" w:color="auto"/>
        <w:bottom w:val="none" w:sz="0" w:space="0" w:color="auto"/>
        <w:right w:val="none" w:sz="0" w:space="0" w:color="auto"/>
      </w:divBdr>
    </w:div>
    <w:div w:id="324407131">
      <w:bodyDiv w:val="1"/>
      <w:marLeft w:val="0"/>
      <w:marRight w:val="0"/>
      <w:marTop w:val="0"/>
      <w:marBottom w:val="0"/>
      <w:divBdr>
        <w:top w:val="none" w:sz="0" w:space="0" w:color="auto"/>
        <w:left w:val="none" w:sz="0" w:space="0" w:color="auto"/>
        <w:bottom w:val="none" w:sz="0" w:space="0" w:color="auto"/>
        <w:right w:val="none" w:sz="0" w:space="0" w:color="auto"/>
      </w:divBdr>
    </w:div>
    <w:div w:id="396365552">
      <w:bodyDiv w:val="1"/>
      <w:marLeft w:val="0"/>
      <w:marRight w:val="0"/>
      <w:marTop w:val="0"/>
      <w:marBottom w:val="0"/>
      <w:divBdr>
        <w:top w:val="none" w:sz="0" w:space="0" w:color="auto"/>
        <w:left w:val="none" w:sz="0" w:space="0" w:color="auto"/>
        <w:bottom w:val="none" w:sz="0" w:space="0" w:color="auto"/>
        <w:right w:val="none" w:sz="0" w:space="0" w:color="auto"/>
      </w:divBdr>
    </w:div>
    <w:div w:id="788860432">
      <w:bodyDiv w:val="1"/>
      <w:marLeft w:val="0"/>
      <w:marRight w:val="0"/>
      <w:marTop w:val="0"/>
      <w:marBottom w:val="0"/>
      <w:divBdr>
        <w:top w:val="none" w:sz="0" w:space="0" w:color="auto"/>
        <w:left w:val="none" w:sz="0" w:space="0" w:color="auto"/>
        <w:bottom w:val="none" w:sz="0" w:space="0" w:color="auto"/>
        <w:right w:val="none" w:sz="0" w:space="0" w:color="auto"/>
      </w:divBdr>
    </w:div>
    <w:div w:id="913321275">
      <w:bodyDiv w:val="1"/>
      <w:marLeft w:val="0"/>
      <w:marRight w:val="0"/>
      <w:marTop w:val="0"/>
      <w:marBottom w:val="0"/>
      <w:divBdr>
        <w:top w:val="none" w:sz="0" w:space="0" w:color="auto"/>
        <w:left w:val="none" w:sz="0" w:space="0" w:color="auto"/>
        <w:bottom w:val="none" w:sz="0" w:space="0" w:color="auto"/>
        <w:right w:val="none" w:sz="0" w:space="0" w:color="auto"/>
      </w:divBdr>
    </w:div>
    <w:div w:id="1106191516">
      <w:bodyDiv w:val="1"/>
      <w:marLeft w:val="0"/>
      <w:marRight w:val="0"/>
      <w:marTop w:val="0"/>
      <w:marBottom w:val="0"/>
      <w:divBdr>
        <w:top w:val="none" w:sz="0" w:space="0" w:color="auto"/>
        <w:left w:val="none" w:sz="0" w:space="0" w:color="auto"/>
        <w:bottom w:val="none" w:sz="0" w:space="0" w:color="auto"/>
        <w:right w:val="none" w:sz="0" w:space="0" w:color="auto"/>
      </w:divBdr>
    </w:div>
    <w:div w:id="1137533472">
      <w:bodyDiv w:val="1"/>
      <w:marLeft w:val="0"/>
      <w:marRight w:val="0"/>
      <w:marTop w:val="0"/>
      <w:marBottom w:val="0"/>
      <w:divBdr>
        <w:top w:val="none" w:sz="0" w:space="0" w:color="auto"/>
        <w:left w:val="none" w:sz="0" w:space="0" w:color="auto"/>
        <w:bottom w:val="none" w:sz="0" w:space="0" w:color="auto"/>
        <w:right w:val="none" w:sz="0" w:space="0" w:color="auto"/>
      </w:divBdr>
    </w:div>
    <w:div w:id="1318724510">
      <w:bodyDiv w:val="1"/>
      <w:marLeft w:val="0"/>
      <w:marRight w:val="0"/>
      <w:marTop w:val="0"/>
      <w:marBottom w:val="0"/>
      <w:divBdr>
        <w:top w:val="none" w:sz="0" w:space="0" w:color="auto"/>
        <w:left w:val="none" w:sz="0" w:space="0" w:color="auto"/>
        <w:bottom w:val="none" w:sz="0" w:space="0" w:color="auto"/>
        <w:right w:val="none" w:sz="0" w:space="0" w:color="auto"/>
      </w:divBdr>
    </w:div>
    <w:div w:id="1540782258">
      <w:bodyDiv w:val="1"/>
      <w:marLeft w:val="0"/>
      <w:marRight w:val="0"/>
      <w:marTop w:val="0"/>
      <w:marBottom w:val="0"/>
      <w:divBdr>
        <w:top w:val="none" w:sz="0" w:space="0" w:color="auto"/>
        <w:left w:val="none" w:sz="0" w:space="0" w:color="auto"/>
        <w:bottom w:val="none" w:sz="0" w:space="0" w:color="auto"/>
        <w:right w:val="none" w:sz="0" w:space="0" w:color="auto"/>
      </w:divBdr>
    </w:div>
    <w:div w:id="1545218604">
      <w:bodyDiv w:val="1"/>
      <w:marLeft w:val="0"/>
      <w:marRight w:val="0"/>
      <w:marTop w:val="0"/>
      <w:marBottom w:val="0"/>
      <w:divBdr>
        <w:top w:val="none" w:sz="0" w:space="0" w:color="auto"/>
        <w:left w:val="none" w:sz="0" w:space="0" w:color="auto"/>
        <w:bottom w:val="none" w:sz="0" w:space="0" w:color="auto"/>
        <w:right w:val="none" w:sz="0" w:space="0" w:color="auto"/>
      </w:divBdr>
    </w:div>
    <w:div w:id="1957058790">
      <w:bodyDiv w:val="1"/>
      <w:marLeft w:val="0"/>
      <w:marRight w:val="0"/>
      <w:marTop w:val="0"/>
      <w:marBottom w:val="0"/>
      <w:divBdr>
        <w:top w:val="none" w:sz="0" w:space="0" w:color="auto"/>
        <w:left w:val="none" w:sz="0" w:space="0" w:color="auto"/>
        <w:bottom w:val="none" w:sz="0" w:space="0" w:color="auto"/>
        <w:right w:val="none" w:sz="0" w:space="0" w:color="auto"/>
      </w:divBdr>
    </w:div>
    <w:div w:id="2049648825">
      <w:bodyDiv w:val="1"/>
      <w:marLeft w:val="0"/>
      <w:marRight w:val="0"/>
      <w:marTop w:val="0"/>
      <w:marBottom w:val="0"/>
      <w:divBdr>
        <w:top w:val="none" w:sz="0" w:space="0" w:color="auto"/>
        <w:left w:val="none" w:sz="0" w:space="0" w:color="auto"/>
        <w:bottom w:val="none" w:sz="0" w:space="0" w:color="auto"/>
        <w:right w:val="none" w:sz="0" w:space="0" w:color="auto"/>
      </w:divBdr>
    </w:div>
    <w:div w:id="2073428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131</Words>
  <Characters>753</Characters>
  <Application>Microsoft Office Word</Application>
  <DocSecurity>0</DocSecurity>
  <Lines>6</Lines>
  <Paragraphs>1</Paragraphs>
  <ScaleCrop>false</ScaleCrop>
  <Company/>
  <LinksUpToDate>false</LinksUpToDate>
  <CharactersWithSpaces>883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10</cp:revision>
  <cp:lastPrinted>2015-03-24T02:52:00Z</cp:lastPrinted>
  <dcterms:created xsi:type="dcterms:W3CDTF">2015-03-21T01:49:00Z</dcterms:created>
  <dcterms:modified xsi:type="dcterms:W3CDTF">2015-03-24T02:53:00Z</dcterms:modified>
</cp:coreProperties>
</file>