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262" w:rsidRPr="00360F96" w:rsidRDefault="00A97262" w:rsidP="00A97262">
      <w:pPr>
        <w:rPr>
          <w:rFonts w:ascii="仿宋_GB2312" w:eastAsia="仿宋_GB2312"/>
          <w:sz w:val="24"/>
        </w:rPr>
      </w:pPr>
      <w:r>
        <w:rPr>
          <w:rFonts w:ascii="仿宋_GB2312" w:eastAsia="仿宋_GB2312" w:hint="eastAsia"/>
          <w:sz w:val="24"/>
        </w:rPr>
        <w:t>附件4-3：</w:t>
      </w:r>
    </w:p>
    <w:p w:rsidR="00A97262" w:rsidRDefault="00A97262" w:rsidP="00A97262">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A97262" w:rsidRDefault="00A97262" w:rsidP="00A97262">
      <w:pPr>
        <w:ind w:firstLineChars="200" w:firstLine="560"/>
        <w:rPr>
          <w:rFonts w:ascii="仿宋_GB2312" w:eastAsia="仿宋_GB2312"/>
          <w:sz w:val="28"/>
          <w:szCs w:val="28"/>
        </w:rPr>
      </w:pPr>
      <w:r>
        <w:rPr>
          <w:rFonts w:ascii="仿宋_GB2312" w:eastAsia="仿宋_GB2312" w:hint="eastAsia"/>
          <w:sz w:val="28"/>
          <w:szCs w:val="28"/>
        </w:rPr>
        <w:t>院（系、所）名称：</w:t>
      </w:r>
      <w:r w:rsidR="00DD7759">
        <w:rPr>
          <w:rFonts w:ascii="仿宋_GB2312" w:eastAsia="仿宋_GB2312" w:hint="eastAsia"/>
          <w:sz w:val="28"/>
          <w:szCs w:val="28"/>
        </w:rPr>
        <w:t>生命科学学院</w:t>
      </w:r>
      <w:r>
        <w:rPr>
          <w:rFonts w:ascii="仿宋_GB2312" w:eastAsia="仿宋_GB2312" w:hint="eastAsia"/>
          <w:sz w:val="28"/>
          <w:szCs w:val="28"/>
        </w:rPr>
        <w:t xml:space="preserve"> </w:t>
      </w:r>
      <w:r w:rsidR="00DD7759">
        <w:rPr>
          <w:rFonts w:ascii="仿宋_GB2312" w:eastAsia="仿宋_GB2312" w:hint="eastAsia"/>
          <w:sz w:val="28"/>
          <w:szCs w:val="28"/>
        </w:rPr>
        <w:t xml:space="preserve"> </w:t>
      </w:r>
      <w:r>
        <w:rPr>
          <w:rFonts w:ascii="仿宋_GB2312" w:eastAsia="仿宋_GB2312" w:hint="eastAsia"/>
          <w:sz w:val="28"/>
          <w:szCs w:val="28"/>
        </w:rPr>
        <w:t xml:space="preserve">  专业代码：</w:t>
      </w:r>
      <w:r w:rsidR="00DD7759">
        <w:rPr>
          <w:rFonts w:ascii="仿宋_GB2312" w:eastAsia="仿宋_GB2312" w:hint="eastAsia"/>
          <w:sz w:val="28"/>
          <w:szCs w:val="28"/>
        </w:rPr>
        <w:t>071007</w:t>
      </w:r>
      <w:r>
        <w:rPr>
          <w:rFonts w:ascii="仿宋_GB2312" w:eastAsia="仿宋_GB2312" w:hint="eastAsia"/>
          <w:sz w:val="28"/>
          <w:szCs w:val="28"/>
        </w:rPr>
        <w:t xml:space="preserve">    专业名称：</w:t>
      </w:r>
      <w:r w:rsidR="00DD7759">
        <w:rPr>
          <w:rFonts w:ascii="仿宋_GB2312" w:eastAsia="仿宋_GB2312" w:hint="eastAsia"/>
          <w:sz w:val="28"/>
          <w:szCs w:val="28"/>
        </w:rPr>
        <w:t>遗传学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A97262"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A97262" w:rsidRDefault="00A97262"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A97262" w:rsidRDefault="00A97262"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A97262" w:rsidRDefault="00A97262"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A97262" w:rsidRDefault="0092568C" w:rsidP="00FF783A">
            <w:pPr>
              <w:jc w:val="center"/>
              <w:rPr>
                <w:b/>
                <w:bCs/>
              </w:rPr>
            </w:pPr>
            <w:r>
              <w:rPr>
                <w:rFonts w:hint="eastAsia"/>
                <w:b/>
                <w:bCs/>
              </w:rPr>
              <w:t>0.9*</w:t>
            </w:r>
            <w:r w:rsidR="00A97262">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A97262" w:rsidRDefault="00A97262" w:rsidP="00FF783A">
            <w:pPr>
              <w:jc w:val="center"/>
              <w:rPr>
                <w:b/>
                <w:bCs/>
              </w:rPr>
            </w:pPr>
            <w:r>
              <w:rPr>
                <w:rFonts w:hint="eastAsia"/>
                <w:b/>
                <w:bCs/>
              </w:rPr>
              <w:t>备注</w:t>
            </w:r>
          </w:p>
        </w:tc>
      </w:tr>
      <w:tr w:rsidR="00A97262"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A97262" w:rsidRDefault="00A97262"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A97262" w:rsidRDefault="00A97262"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A97262" w:rsidRDefault="00A97262"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A97262" w:rsidRDefault="00A97262"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A97262" w:rsidRDefault="00A97262"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A97262" w:rsidRDefault="00A97262"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A97262" w:rsidRDefault="00A97262"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A97262" w:rsidRDefault="00A97262"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A97262" w:rsidRDefault="00A97262"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A97262" w:rsidRDefault="00A97262"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A97262" w:rsidRDefault="00A97262" w:rsidP="00FF783A">
            <w:pPr>
              <w:widowControl/>
              <w:jc w:val="left"/>
              <w:rPr>
                <w:b/>
                <w:bCs/>
              </w:rPr>
            </w:pPr>
          </w:p>
        </w:tc>
      </w:tr>
      <w:tr w:rsidR="00C2013B"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106975162066844</w:t>
            </w:r>
          </w:p>
          <w:p w:rsidR="00C2013B" w:rsidRPr="00A0003B" w:rsidRDefault="00C2013B" w:rsidP="004C1191">
            <w:pPr>
              <w:rPr>
                <w:szCs w:val="21"/>
              </w:rPr>
            </w:pPr>
          </w:p>
        </w:tc>
        <w:tc>
          <w:tcPr>
            <w:tcW w:w="1575"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强旭</w:t>
            </w:r>
          </w:p>
          <w:p w:rsidR="00C2013B" w:rsidRPr="00A0003B" w:rsidRDefault="00C2013B" w:rsidP="004C1191">
            <w:pPr>
              <w:rPr>
                <w:szCs w:val="21"/>
              </w:rPr>
            </w:pPr>
          </w:p>
        </w:tc>
        <w:tc>
          <w:tcPr>
            <w:tcW w:w="865" w:type="dxa"/>
            <w:tcBorders>
              <w:top w:val="single" w:sz="4" w:space="0" w:color="auto"/>
              <w:left w:val="single" w:sz="4" w:space="0" w:color="auto"/>
              <w:bottom w:val="single" w:sz="4" w:space="0" w:color="auto"/>
              <w:right w:val="single" w:sz="4" w:space="0" w:color="auto"/>
            </w:tcBorders>
          </w:tcPr>
          <w:p w:rsidR="00C2013B" w:rsidRDefault="00C2013B">
            <w:r w:rsidRPr="00CF790F">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szCs w:val="21"/>
              </w:rPr>
            </w:pPr>
          </w:p>
        </w:tc>
        <w:tc>
          <w:tcPr>
            <w:tcW w:w="144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szCs w:val="21"/>
              </w:rPr>
            </w:pPr>
            <w:r w:rsidRPr="00A0003B">
              <w:rPr>
                <w:rFonts w:hint="eastAsia"/>
                <w:szCs w:val="21"/>
              </w:rPr>
              <w:t>1</w:t>
            </w:r>
          </w:p>
        </w:tc>
        <w:tc>
          <w:tcPr>
            <w:tcW w:w="90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518</w:t>
            </w:r>
          </w:p>
          <w:p w:rsidR="00C2013B" w:rsidRPr="00A0003B" w:rsidRDefault="00C2013B" w:rsidP="004C1191">
            <w:pPr>
              <w:rPr>
                <w:szCs w:val="21"/>
              </w:rPr>
            </w:pPr>
          </w:p>
        </w:tc>
        <w:tc>
          <w:tcPr>
            <w:tcW w:w="108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295.2</w:t>
            </w:r>
          </w:p>
          <w:p w:rsidR="00C2013B" w:rsidRPr="00A0003B" w:rsidRDefault="00C2013B" w:rsidP="004C1191">
            <w:pPr>
              <w:rPr>
                <w:szCs w:val="21"/>
              </w:rPr>
            </w:pPr>
          </w:p>
        </w:tc>
        <w:tc>
          <w:tcPr>
            <w:tcW w:w="108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222.8</w:t>
            </w:r>
          </w:p>
          <w:p w:rsidR="00C2013B" w:rsidRPr="00A0003B" w:rsidRDefault="00C2013B" w:rsidP="004C1191">
            <w:pPr>
              <w:rPr>
                <w:szCs w:val="21"/>
              </w:rPr>
            </w:pPr>
          </w:p>
        </w:tc>
        <w:tc>
          <w:tcPr>
            <w:tcW w:w="2160" w:type="dxa"/>
            <w:tcBorders>
              <w:top w:val="single" w:sz="4" w:space="0" w:color="auto"/>
              <w:left w:val="single" w:sz="4" w:space="0" w:color="auto"/>
              <w:bottom w:val="single" w:sz="4" w:space="0" w:color="auto"/>
              <w:right w:val="single" w:sz="4" w:space="0" w:color="auto"/>
            </w:tcBorders>
          </w:tcPr>
          <w:p w:rsidR="00C2013B" w:rsidRPr="00A0003B" w:rsidRDefault="00C2013B" w:rsidP="00FF783A">
            <w:pPr>
              <w:rPr>
                <w:b/>
                <w:bCs/>
                <w:szCs w:val="21"/>
              </w:rPr>
            </w:pPr>
          </w:p>
        </w:tc>
        <w:tc>
          <w:tcPr>
            <w:tcW w:w="1260" w:type="dxa"/>
            <w:tcBorders>
              <w:left w:val="single" w:sz="4" w:space="0" w:color="auto"/>
              <w:right w:val="single" w:sz="4" w:space="0" w:color="auto"/>
            </w:tcBorders>
            <w:shd w:val="clear" w:color="auto" w:fill="auto"/>
          </w:tcPr>
          <w:p w:rsidR="00C2013B" w:rsidRPr="00A0003B" w:rsidRDefault="00C2013B" w:rsidP="00FF783A">
            <w:pPr>
              <w:rPr>
                <w:bCs/>
                <w:szCs w:val="21"/>
              </w:rPr>
            </w:pPr>
            <w:r>
              <w:rPr>
                <w:rFonts w:hint="eastAsia"/>
                <w:bCs/>
                <w:szCs w:val="21"/>
              </w:rPr>
              <w:t>李军林</w:t>
            </w:r>
          </w:p>
          <w:p w:rsidR="00C2013B" w:rsidRPr="00A0003B" w:rsidRDefault="00C2013B" w:rsidP="00FF783A">
            <w:pPr>
              <w:rPr>
                <w:b/>
                <w:bCs/>
                <w:szCs w:val="21"/>
              </w:rPr>
            </w:pPr>
          </w:p>
        </w:tc>
        <w:tc>
          <w:tcPr>
            <w:tcW w:w="1260" w:type="dxa"/>
            <w:tcBorders>
              <w:left w:val="single" w:sz="4" w:space="0" w:color="auto"/>
              <w:right w:val="single" w:sz="4" w:space="0" w:color="auto"/>
            </w:tcBorders>
            <w:shd w:val="clear" w:color="auto" w:fill="auto"/>
          </w:tcPr>
          <w:p w:rsidR="00C2013B" w:rsidRDefault="00C2013B" w:rsidP="00FF783A">
            <w:pPr>
              <w:rPr>
                <w:b/>
                <w:bCs/>
              </w:rPr>
            </w:pPr>
          </w:p>
        </w:tc>
      </w:tr>
      <w:tr w:rsidR="00C2013B"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106975162036727</w:t>
            </w:r>
          </w:p>
          <w:p w:rsidR="00C2013B" w:rsidRPr="00A0003B" w:rsidRDefault="00C2013B" w:rsidP="004C1191">
            <w:pPr>
              <w:rPr>
                <w:szCs w:val="21"/>
              </w:rPr>
            </w:pPr>
          </w:p>
        </w:tc>
        <w:tc>
          <w:tcPr>
            <w:tcW w:w="1575"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方鹏</w:t>
            </w:r>
            <w:proofErr w:type="gramStart"/>
            <w:r w:rsidRPr="00A0003B">
              <w:rPr>
                <w:rFonts w:hint="eastAsia"/>
                <w:color w:val="000000"/>
                <w:szCs w:val="21"/>
              </w:rPr>
              <w:t>鹏</w:t>
            </w:r>
            <w:proofErr w:type="gramEnd"/>
          </w:p>
          <w:p w:rsidR="00C2013B" w:rsidRPr="00A0003B" w:rsidRDefault="00C2013B" w:rsidP="004C1191">
            <w:pPr>
              <w:rPr>
                <w:szCs w:val="21"/>
              </w:rPr>
            </w:pPr>
          </w:p>
        </w:tc>
        <w:tc>
          <w:tcPr>
            <w:tcW w:w="865" w:type="dxa"/>
            <w:tcBorders>
              <w:top w:val="single" w:sz="4" w:space="0" w:color="auto"/>
              <w:left w:val="single" w:sz="4" w:space="0" w:color="auto"/>
              <w:bottom w:val="single" w:sz="4" w:space="0" w:color="auto"/>
              <w:right w:val="single" w:sz="4" w:space="0" w:color="auto"/>
            </w:tcBorders>
          </w:tcPr>
          <w:p w:rsidR="00C2013B" w:rsidRDefault="00C2013B">
            <w:r w:rsidRPr="00CF790F">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szCs w:val="21"/>
              </w:rPr>
            </w:pPr>
          </w:p>
        </w:tc>
        <w:tc>
          <w:tcPr>
            <w:tcW w:w="144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szCs w:val="21"/>
              </w:rPr>
            </w:pPr>
            <w:r w:rsidRPr="00A0003B">
              <w:rPr>
                <w:rFonts w:hint="eastAsia"/>
                <w:szCs w:val="21"/>
              </w:rPr>
              <w:t>2</w:t>
            </w:r>
          </w:p>
        </w:tc>
        <w:tc>
          <w:tcPr>
            <w:tcW w:w="90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504.9</w:t>
            </w:r>
          </w:p>
          <w:p w:rsidR="00C2013B" w:rsidRPr="00A0003B" w:rsidRDefault="00C2013B" w:rsidP="004C1191">
            <w:pPr>
              <w:rPr>
                <w:szCs w:val="21"/>
              </w:rPr>
            </w:pPr>
          </w:p>
        </w:tc>
        <w:tc>
          <w:tcPr>
            <w:tcW w:w="108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279.9</w:t>
            </w:r>
          </w:p>
          <w:p w:rsidR="00C2013B" w:rsidRPr="00A0003B" w:rsidRDefault="00C2013B" w:rsidP="004C1191">
            <w:pPr>
              <w:rPr>
                <w:szCs w:val="21"/>
              </w:rPr>
            </w:pPr>
          </w:p>
        </w:tc>
        <w:tc>
          <w:tcPr>
            <w:tcW w:w="1080" w:type="dxa"/>
            <w:tcBorders>
              <w:top w:val="single" w:sz="4" w:space="0" w:color="auto"/>
              <w:left w:val="single" w:sz="4" w:space="0" w:color="auto"/>
              <w:bottom w:val="single" w:sz="4" w:space="0" w:color="auto"/>
              <w:right w:val="single" w:sz="4" w:space="0" w:color="auto"/>
            </w:tcBorders>
          </w:tcPr>
          <w:p w:rsidR="00C2013B" w:rsidRPr="00A0003B" w:rsidRDefault="00C2013B" w:rsidP="004C1191">
            <w:pPr>
              <w:rPr>
                <w:rFonts w:ascii="宋体" w:hAnsi="宋体" w:cs="宋体"/>
                <w:color w:val="000000"/>
                <w:szCs w:val="21"/>
              </w:rPr>
            </w:pPr>
            <w:r w:rsidRPr="00A0003B">
              <w:rPr>
                <w:rFonts w:hint="eastAsia"/>
                <w:color w:val="000000"/>
                <w:szCs w:val="21"/>
              </w:rPr>
              <w:t>225</w:t>
            </w:r>
          </w:p>
          <w:p w:rsidR="00C2013B" w:rsidRPr="00A0003B" w:rsidRDefault="00C2013B" w:rsidP="004C1191">
            <w:pPr>
              <w:rPr>
                <w:szCs w:val="21"/>
              </w:rPr>
            </w:pPr>
          </w:p>
        </w:tc>
        <w:tc>
          <w:tcPr>
            <w:tcW w:w="2160" w:type="dxa"/>
            <w:tcBorders>
              <w:top w:val="single" w:sz="4" w:space="0" w:color="auto"/>
              <w:left w:val="single" w:sz="4" w:space="0" w:color="auto"/>
              <w:bottom w:val="single" w:sz="4" w:space="0" w:color="auto"/>
              <w:right w:val="single" w:sz="4" w:space="0" w:color="auto"/>
            </w:tcBorders>
          </w:tcPr>
          <w:p w:rsidR="00C2013B" w:rsidRPr="00A0003B" w:rsidRDefault="00C2013B" w:rsidP="00FF783A">
            <w:pPr>
              <w:rPr>
                <w:szCs w:val="21"/>
              </w:rPr>
            </w:pPr>
          </w:p>
        </w:tc>
        <w:tc>
          <w:tcPr>
            <w:tcW w:w="1260" w:type="dxa"/>
            <w:tcBorders>
              <w:left w:val="single" w:sz="4" w:space="0" w:color="auto"/>
              <w:right w:val="single" w:sz="4" w:space="0" w:color="auto"/>
            </w:tcBorders>
            <w:shd w:val="clear" w:color="auto" w:fill="auto"/>
          </w:tcPr>
          <w:p w:rsidR="00C2013B" w:rsidRPr="00A0003B" w:rsidRDefault="00A40BE9" w:rsidP="00FF783A">
            <w:pPr>
              <w:rPr>
                <w:szCs w:val="21"/>
              </w:rPr>
            </w:pPr>
            <w:r>
              <w:rPr>
                <w:rFonts w:hint="eastAsia"/>
                <w:szCs w:val="21"/>
              </w:rPr>
              <w:t>高晓彩</w:t>
            </w:r>
            <w:bookmarkStart w:id="0" w:name="_GoBack"/>
            <w:bookmarkEnd w:id="0"/>
          </w:p>
        </w:tc>
        <w:tc>
          <w:tcPr>
            <w:tcW w:w="1260" w:type="dxa"/>
            <w:tcBorders>
              <w:left w:val="single" w:sz="4" w:space="0" w:color="auto"/>
              <w:right w:val="single" w:sz="4" w:space="0" w:color="auto"/>
            </w:tcBorders>
            <w:shd w:val="clear" w:color="auto" w:fill="auto"/>
          </w:tcPr>
          <w:p w:rsidR="00C2013B" w:rsidRDefault="00C2013B" w:rsidP="00FF783A"/>
        </w:tc>
      </w:tr>
      <w:tr w:rsidR="00DD7759"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r>
      <w:tr w:rsidR="00DD7759"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r>
      <w:tr w:rsidR="00DD7759"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r>
      <w:tr w:rsidR="00DD7759"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r>
      <w:tr w:rsidR="00DD7759"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c>
          <w:tcPr>
            <w:tcW w:w="1260" w:type="dxa"/>
            <w:tcBorders>
              <w:left w:val="single" w:sz="4" w:space="0" w:color="auto"/>
              <w:right w:val="single" w:sz="4" w:space="0" w:color="auto"/>
            </w:tcBorders>
            <w:shd w:val="clear" w:color="auto" w:fill="auto"/>
          </w:tcPr>
          <w:p w:rsidR="00DD7759" w:rsidRDefault="00DD7759" w:rsidP="00FF783A"/>
        </w:tc>
      </w:tr>
      <w:tr w:rsidR="00DD7759"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57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865"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44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90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08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2160" w:type="dxa"/>
            <w:tcBorders>
              <w:top w:val="single" w:sz="4" w:space="0" w:color="auto"/>
              <w:left w:val="single" w:sz="4" w:space="0" w:color="auto"/>
              <w:bottom w:val="single" w:sz="4" w:space="0" w:color="auto"/>
              <w:right w:val="single" w:sz="4" w:space="0" w:color="auto"/>
            </w:tcBorders>
          </w:tcPr>
          <w:p w:rsidR="00DD7759" w:rsidRDefault="00DD7759" w:rsidP="00FF783A"/>
        </w:tc>
        <w:tc>
          <w:tcPr>
            <w:tcW w:w="1260" w:type="dxa"/>
            <w:tcBorders>
              <w:left w:val="single" w:sz="4" w:space="0" w:color="auto"/>
              <w:bottom w:val="single" w:sz="4" w:space="0" w:color="auto"/>
              <w:right w:val="single" w:sz="4" w:space="0" w:color="auto"/>
            </w:tcBorders>
            <w:shd w:val="clear" w:color="auto" w:fill="auto"/>
          </w:tcPr>
          <w:p w:rsidR="00DD7759" w:rsidRDefault="00DD7759" w:rsidP="00FF783A"/>
        </w:tc>
        <w:tc>
          <w:tcPr>
            <w:tcW w:w="1260" w:type="dxa"/>
            <w:tcBorders>
              <w:left w:val="single" w:sz="4" w:space="0" w:color="auto"/>
              <w:bottom w:val="single" w:sz="4" w:space="0" w:color="auto"/>
              <w:right w:val="single" w:sz="4" w:space="0" w:color="auto"/>
            </w:tcBorders>
            <w:shd w:val="clear" w:color="auto" w:fill="auto"/>
          </w:tcPr>
          <w:p w:rsidR="00DD7759" w:rsidRDefault="00DD7759" w:rsidP="00FF783A"/>
        </w:tc>
      </w:tr>
    </w:tbl>
    <w:p w:rsidR="00A97262" w:rsidRDefault="00A97262" w:rsidP="00A97262">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A97262" w:rsidRDefault="00A97262" w:rsidP="00A97262">
      <w:pPr>
        <w:rPr>
          <w:sz w:val="15"/>
        </w:rPr>
      </w:pPr>
      <w:r>
        <w:rPr>
          <w:rFonts w:hint="eastAsia"/>
          <w:sz w:val="15"/>
        </w:rPr>
        <w:t xml:space="preserve">                 2</w:t>
      </w:r>
      <w:r>
        <w:rPr>
          <w:rFonts w:hint="eastAsia"/>
          <w:sz w:val="15"/>
        </w:rPr>
        <w:t>．请各招生单位分别按专业填写；</w:t>
      </w:r>
    </w:p>
    <w:p w:rsidR="00A97262" w:rsidRDefault="00A97262" w:rsidP="00A97262">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A97262" w:rsidRDefault="00A97262" w:rsidP="00A97262">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A97262" w:rsidRDefault="00A97262" w:rsidP="00A97262">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A97262" w:rsidRDefault="00A97262" w:rsidP="00A97262">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A97262">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360" w:rsidRDefault="00F37360" w:rsidP="00A97262">
      <w:r>
        <w:separator/>
      </w:r>
    </w:p>
  </w:endnote>
  <w:endnote w:type="continuationSeparator" w:id="0">
    <w:p w:rsidR="00F37360" w:rsidRDefault="00F37360" w:rsidP="00A9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360" w:rsidRDefault="00F37360" w:rsidP="00A97262">
      <w:r>
        <w:separator/>
      </w:r>
    </w:p>
  </w:footnote>
  <w:footnote w:type="continuationSeparator" w:id="0">
    <w:p w:rsidR="00F37360" w:rsidRDefault="00F37360" w:rsidP="00A972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118"/>
    <w:rsid w:val="00581195"/>
    <w:rsid w:val="005839EC"/>
    <w:rsid w:val="0092568C"/>
    <w:rsid w:val="00A0003B"/>
    <w:rsid w:val="00A40BE9"/>
    <w:rsid w:val="00A97262"/>
    <w:rsid w:val="00B21118"/>
    <w:rsid w:val="00BF7C66"/>
    <w:rsid w:val="00C2013B"/>
    <w:rsid w:val="00C6267C"/>
    <w:rsid w:val="00DD7759"/>
    <w:rsid w:val="00F3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72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97262"/>
    <w:rPr>
      <w:sz w:val="18"/>
      <w:szCs w:val="18"/>
    </w:rPr>
  </w:style>
  <w:style w:type="paragraph" w:styleId="a4">
    <w:name w:val="footer"/>
    <w:basedOn w:val="a"/>
    <w:link w:val="Char0"/>
    <w:uiPriority w:val="99"/>
    <w:unhideWhenUsed/>
    <w:rsid w:val="00A972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972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72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97262"/>
    <w:rPr>
      <w:sz w:val="18"/>
      <w:szCs w:val="18"/>
    </w:rPr>
  </w:style>
  <w:style w:type="paragraph" w:styleId="a4">
    <w:name w:val="footer"/>
    <w:basedOn w:val="a"/>
    <w:link w:val="Char0"/>
    <w:uiPriority w:val="99"/>
    <w:unhideWhenUsed/>
    <w:rsid w:val="00A972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972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365421">
      <w:bodyDiv w:val="1"/>
      <w:marLeft w:val="0"/>
      <w:marRight w:val="0"/>
      <w:marTop w:val="0"/>
      <w:marBottom w:val="0"/>
      <w:divBdr>
        <w:top w:val="none" w:sz="0" w:space="0" w:color="auto"/>
        <w:left w:val="none" w:sz="0" w:space="0" w:color="auto"/>
        <w:bottom w:val="none" w:sz="0" w:space="0" w:color="auto"/>
        <w:right w:val="none" w:sz="0" w:space="0" w:color="auto"/>
      </w:divBdr>
    </w:div>
    <w:div w:id="362246268">
      <w:bodyDiv w:val="1"/>
      <w:marLeft w:val="0"/>
      <w:marRight w:val="0"/>
      <w:marTop w:val="0"/>
      <w:marBottom w:val="0"/>
      <w:divBdr>
        <w:top w:val="none" w:sz="0" w:space="0" w:color="auto"/>
        <w:left w:val="none" w:sz="0" w:space="0" w:color="auto"/>
        <w:bottom w:val="none" w:sz="0" w:space="0" w:color="auto"/>
        <w:right w:val="none" w:sz="0" w:space="0" w:color="auto"/>
      </w:divBdr>
    </w:div>
    <w:div w:id="567224954">
      <w:bodyDiv w:val="1"/>
      <w:marLeft w:val="0"/>
      <w:marRight w:val="0"/>
      <w:marTop w:val="0"/>
      <w:marBottom w:val="0"/>
      <w:divBdr>
        <w:top w:val="none" w:sz="0" w:space="0" w:color="auto"/>
        <w:left w:val="none" w:sz="0" w:space="0" w:color="auto"/>
        <w:bottom w:val="none" w:sz="0" w:space="0" w:color="auto"/>
        <w:right w:val="none" w:sz="0" w:space="0" w:color="auto"/>
      </w:divBdr>
    </w:div>
    <w:div w:id="595482861">
      <w:bodyDiv w:val="1"/>
      <w:marLeft w:val="0"/>
      <w:marRight w:val="0"/>
      <w:marTop w:val="0"/>
      <w:marBottom w:val="0"/>
      <w:divBdr>
        <w:top w:val="none" w:sz="0" w:space="0" w:color="auto"/>
        <w:left w:val="none" w:sz="0" w:space="0" w:color="auto"/>
        <w:bottom w:val="none" w:sz="0" w:space="0" w:color="auto"/>
        <w:right w:val="none" w:sz="0" w:space="0" w:color="auto"/>
      </w:divBdr>
    </w:div>
    <w:div w:id="653222793">
      <w:bodyDiv w:val="1"/>
      <w:marLeft w:val="0"/>
      <w:marRight w:val="0"/>
      <w:marTop w:val="0"/>
      <w:marBottom w:val="0"/>
      <w:divBdr>
        <w:top w:val="none" w:sz="0" w:space="0" w:color="auto"/>
        <w:left w:val="none" w:sz="0" w:space="0" w:color="auto"/>
        <w:bottom w:val="none" w:sz="0" w:space="0" w:color="auto"/>
        <w:right w:val="none" w:sz="0" w:space="0" w:color="auto"/>
      </w:divBdr>
    </w:div>
    <w:div w:id="939223004">
      <w:bodyDiv w:val="1"/>
      <w:marLeft w:val="0"/>
      <w:marRight w:val="0"/>
      <w:marTop w:val="0"/>
      <w:marBottom w:val="0"/>
      <w:divBdr>
        <w:top w:val="none" w:sz="0" w:space="0" w:color="auto"/>
        <w:left w:val="none" w:sz="0" w:space="0" w:color="auto"/>
        <w:bottom w:val="none" w:sz="0" w:space="0" w:color="auto"/>
        <w:right w:val="none" w:sz="0" w:space="0" w:color="auto"/>
      </w:divBdr>
    </w:div>
    <w:div w:id="959072969">
      <w:bodyDiv w:val="1"/>
      <w:marLeft w:val="0"/>
      <w:marRight w:val="0"/>
      <w:marTop w:val="0"/>
      <w:marBottom w:val="0"/>
      <w:divBdr>
        <w:top w:val="none" w:sz="0" w:space="0" w:color="auto"/>
        <w:left w:val="none" w:sz="0" w:space="0" w:color="auto"/>
        <w:bottom w:val="none" w:sz="0" w:space="0" w:color="auto"/>
        <w:right w:val="none" w:sz="0" w:space="0" w:color="auto"/>
      </w:divBdr>
    </w:div>
    <w:div w:id="1042482977">
      <w:bodyDiv w:val="1"/>
      <w:marLeft w:val="0"/>
      <w:marRight w:val="0"/>
      <w:marTop w:val="0"/>
      <w:marBottom w:val="0"/>
      <w:divBdr>
        <w:top w:val="none" w:sz="0" w:space="0" w:color="auto"/>
        <w:left w:val="none" w:sz="0" w:space="0" w:color="auto"/>
        <w:bottom w:val="none" w:sz="0" w:space="0" w:color="auto"/>
        <w:right w:val="none" w:sz="0" w:space="0" w:color="auto"/>
      </w:divBdr>
    </w:div>
    <w:div w:id="1047334260">
      <w:bodyDiv w:val="1"/>
      <w:marLeft w:val="0"/>
      <w:marRight w:val="0"/>
      <w:marTop w:val="0"/>
      <w:marBottom w:val="0"/>
      <w:divBdr>
        <w:top w:val="none" w:sz="0" w:space="0" w:color="auto"/>
        <w:left w:val="none" w:sz="0" w:space="0" w:color="auto"/>
        <w:bottom w:val="none" w:sz="0" w:space="0" w:color="auto"/>
        <w:right w:val="none" w:sz="0" w:space="0" w:color="auto"/>
      </w:divBdr>
    </w:div>
    <w:div w:id="1057507334">
      <w:bodyDiv w:val="1"/>
      <w:marLeft w:val="0"/>
      <w:marRight w:val="0"/>
      <w:marTop w:val="0"/>
      <w:marBottom w:val="0"/>
      <w:divBdr>
        <w:top w:val="none" w:sz="0" w:space="0" w:color="auto"/>
        <w:left w:val="none" w:sz="0" w:space="0" w:color="auto"/>
        <w:bottom w:val="none" w:sz="0" w:space="0" w:color="auto"/>
        <w:right w:val="none" w:sz="0" w:space="0" w:color="auto"/>
      </w:divBdr>
    </w:div>
    <w:div w:id="1119300690">
      <w:bodyDiv w:val="1"/>
      <w:marLeft w:val="0"/>
      <w:marRight w:val="0"/>
      <w:marTop w:val="0"/>
      <w:marBottom w:val="0"/>
      <w:divBdr>
        <w:top w:val="none" w:sz="0" w:space="0" w:color="auto"/>
        <w:left w:val="none" w:sz="0" w:space="0" w:color="auto"/>
        <w:bottom w:val="none" w:sz="0" w:space="0" w:color="auto"/>
        <w:right w:val="none" w:sz="0" w:space="0" w:color="auto"/>
      </w:divBdr>
    </w:div>
    <w:div w:id="1586182259">
      <w:bodyDiv w:val="1"/>
      <w:marLeft w:val="0"/>
      <w:marRight w:val="0"/>
      <w:marTop w:val="0"/>
      <w:marBottom w:val="0"/>
      <w:divBdr>
        <w:top w:val="none" w:sz="0" w:space="0" w:color="auto"/>
        <w:left w:val="none" w:sz="0" w:space="0" w:color="auto"/>
        <w:bottom w:val="none" w:sz="0" w:space="0" w:color="auto"/>
        <w:right w:val="none" w:sz="0" w:space="0" w:color="auto"/>
      </w:divBdr>
    </w:div>
    <w:div w:id="1672175016">
      <w:bodyDiv w:val="1"/>
      <w:marLeft w:val="0"/>
      <w:marRight w:val="0"/>
      <w:marTop w:val="0"/>
      <w:marBottom w:val="0"/>
      <w:divBdr>
        <w:top w:val="none" w:sz="0" w:space="0" w:color="auto"/>
        <w:left w:val="none" w:sz="0" w:space="0" w:color="auto"/>
        <w:bottom w:val="none" w:sz="0" w:space="0" w:color="auto"/>
        <w:right w:val="none" w:sz="0" w:space="0" w:color="auto"/>
      </w:divBdr>
    </w:div>
    <w:div w:id="1774741354">
      <w:bodyDiv w:val="1"/>
      <w:marLeft w:val="0"/>
      <w:marRight w:val="0"/>
      <w:marTop w:val="0"/>
      <w:marBottom w:val="0"/>
      <w:divBdr>
        <w:top w:val="none" w:sz="0" w:space="0" w:color="auto"/>
        <w:left w:val="none" w:sz="0" w:space="0" w:color="auto"/>
        <w:bottom w:val="none" w:sz="0" w:space="0" w:color="auto"/>
        <w:right w:val="none" w:sz="0" w:space="0" w:color="auto"/>
      </w:divBdr>
    </w:div>
    <w:div w:id="187380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2015-03-21T01:44:00Z</dcterms:created>
  <dcterms:modified xsi:type="dcterms:W3CDTF">2015-03-23T09:20:00Z</dcterms:modified>
</cp:coreProperties>
</file>